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464" w:rsidRDefault="00347464" w:rsidP="00347464">
      <w:pPr>
        <w:pStyle w:val="NormalWeb"/>
        <w:shd w:val="clear" w:color="auto" w:fill="FFFFFF"/>
        <w:spacing w:before="0" w:beforeAutospacing="0" w:after="300" w:afterAutospacing="0"/>
        <w:rPr>
          <w:rFonts w:ascii="Arial" w:hAnsi="Arial" w:cs="Arial"/>
          <w:color w:val="333333"/>
        </w:rPr>
      </w:pPr>
      <w:r w:rsidRPr="00347464">
        <w:rPr>
          <w:rFonts w:ascii="Arial" w:hAnsi="Arial" w:cs="Arial"/>
          <w:b/>
          <w:color w:val="333333"/>
          <w:u w:val="single"/>
        </w:rPr>
        <w:t>Medicines Collection</w:t>
      </w:r>
      <w:r>
        <w:rPr>
          <w:rFonts w:ascii="Arial" w:hAnsi="Arial" w:cs="Arial"/>
          <w:b/>
          <w:color w:val="333333"/>
          <w:u w:val="single"/>
        </w:rPr>
        <w:t xml:space="preserve"> </w:t>
      </w:r>
      <w:r w:rsidRPr="00E6286B">
        <w:rPr>
          <w:rFonts w:ascii="Arial" w:hAnsi="Arial" w:cs="Arial"/>
          <w:b/>
          <w:color w:val="333333"/>
          <w:u w:val="single"/>
        </w:rPr>
        <w:t>Form</w:t>
      </w:r>
      <w:r>
        <w:rPr>
          <w:rFonts w:ascii="Arial" w:hAnsi="Arial" w:cs="Arial"/>
          <w:color w:val="333333"/>
        </w:rPr>
        <w:t xml:space="preserve"> </w:t>
      </w:r>
      <w:r w:rsidR="00B417D6">
        <w:rPr>
          <w:rFonts w:ascii="Arial" w:hAnsi="Arial" w:cs="Arial"/>
          <w:color w:val="333333"/>
        </w:rPr>
        <w:t>– For those who are self Isolating</w:t>
      </w:r>
      <w:bookmarkStart w:id="0" w:name="_GoBack"/>
      <w:bookmarkEnd w:id="0"/>
      <w:r w:rsidRPr="00347464">
        <w:rPr>
          <w:rFonts w:ascii="Arial" w:hAnsi="Arial" w:cs="Arial"/>
          <w:color w:val="333333"/>
        </w:rPr>
        <w:t xml:space="preserve"> </w:t>
      </w:r>
    </w:p>
    <w:p w:rsidR="00675218" w:rsidRDefault="00675218" w:rsidP="00675218">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Most local pharmacies will collect prescriptions from GPs and deliver.</w:t>
      </w:r>
    </w:p>
    <w:p w:rsidR="00675218" w:rsidRDefault="00675218" w:rsidP="00675218">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If you're offering to collect medication on behalf of someone else you should get consent and encourage communication between them and their pharmacy. If you can present written consent when collecting the medication that would be good. You should also sign for the collection of medicines at the pharmacy or GP practice so there is an audit trail.</w:t>
      </w:r>
    </w:p>
    <w:p w:rsidR="00675218" w:rsidRDefault="00675218" w:rsidP="00675218">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Pharmacies have different procedures so it's worth discussing the plan with the pharmacy before collecting any medication.</w:t>
      </w:r>
    </w:p>
    <w:tbl>
      <w:tblPr>
        <w:tblStyle w:val="TableGrid"/>
        <w:tblW w:w="0" w:type="auto"/>
        <w:tblLook w:val="04A0" w:firstRow="1" w:lastRow="0" w:firstColumn="1" w:lastColumn="0" w:noHBand="0" w:noVBand="1"/>
      </w:tblPr>
      <w:tblGrid>
        <w:gridCol w:w="1803"/>
        <w:gridCol w:w="2587"/>
        <w:gridCol w:w="1019"/>
        <w:gridCol w:w="3607"/>
      </w:tblGrid>
      <w:tr w:rsidR="00313A41" w:rsidTr="00313A41">
        <w:tc>
          <w:tcPr>
            <w:tcW w:w="4390" w:type="dxa"/>
            <w:gridSpan w:val="2"/>
          </w:tcPr>
          <w:p w:rsidR="00313A41" w:rsidRDefault="00313A41" w:rsidP="00347464">
            <w:pPr>
              <w:pStyle w:val="NormalWeb"/>
              <w:spacing w:before="0" w:beforeAutospacing="0" w:after="300" w:afterAutospacing="0"/>
              <w:rPr>
                <w:rFonts w:ascii="Arial" w:hAnsi="Arial" w:cs="Arial"/>
                <w:color w:val="333333"/>
              </w:rPr>
            </w:pPr>
            <w:r>
              <w:rPr>
                <w:rFonts w:ascii="Arial" w:hAnsi="Arial" w:cs="Arial"/>
                <w:color w:val="333333"/>
              </w:rPr>
              <w:t>Name of collection responder:</w:t>
            </w:r>
          </w:p>
          <w:p w:rsidR="00313A41" w:rsidRDefault="00313A41" w:rsidP="00347464">
            <w:pPr>
              <w:pStyle w:val="NormalWeb"/>
              <w:spacing w:before="0" w:beforeAutospacing="0" w:after="300" w:afterAutospacing="0"/>
              <w:rPr>
                <w:rFonts w:ascii="Arial" w:hAnsi="Arial" w:cs="Arial"/>
                <w:color w:val="333333"/>
              </w:rPr>
            </w:pPr>
          </w:p>
        </w:tc>
        <w:tc>
          <w:tcPr>
            <w:tcW w:w="4626" w:type="dxa"/>
            <w:gridSpan w:val="2"/>
          </w:tcPr>
          <w:p w:rsidR="00313A41" w:rsidRDefault="00313A41" w:rsidP="00347464">
            <w:pPr>
              <w:pStyle w:val="NormalWeb"/>
              <w:spacing w:before="0" w:beforeAutospacing="0" w:after="300" w:afterAutospacing="0"/>
              <w:rPr>
                <w:rFonts w:ascii="Arial" w:hAnsi="Arial" w:cs="Arial"/>
                <w:color w:val="333333"/>
              </w:rPr>
            </w:pPr>
            <w:r>
              <w:rPr>
                <w:rFonts w:ascii="Arial" w:hAnsi="Arial" w:cs="Arial"/>
                <w:color w:val="333333"/>
              </w:rPr>
              <w:t xml:space="preserve">Contact Number of Responder: </w:t>
            </w:r>
          </w:p>
        </w:tc>
      </w:tr>
      <w:tr w:rsidR="00313A41" w:rsidTr="004A78AA">
        <w:trPr>
          <w:trHeight w:val="99"/>
        </w:trPr>
        <w:tc>
          <w:tcPr>
            <w:tcW w:w="1803" w:type="dxa"/>
          </w:tcPr>
          <w:p w:rsidR="00313A41" w:rsidRDefault="00313A41" w:rsidP="00675218">
            <w:pPr>
              <w:pStyle w:val="NormalWeb"/>
              <w:spacing w:before="0" w:beforeAutospacing="0" w:after="300" w:afterAutospacing="0"/>
              <w:rPr>
                <w:rFonts w:ascii="Arial" w:hAnsi="Arial" w:cs="Arial"/>
                <w:color w:val="333333"/>
              </w:rPr>
            </w:pPr>
            <w:r>
              <w:rPr>
                <w:rFonts w:ascii="Arial" w:hAnsi="Arial" w:cs="Arial"/>
                <w:color w:val="333333"/>
              </w:rPr>
              <w:t>Name of person requiring Medication</w:t>
            </w:r>
            <w:r w:rsidR="00E6286B">
              <w:rPr>
                <w:rFonts w:ascii="Arial" w:hAnsi="Arial" w:cs="Arial"/>
                <w:color w:val="333333"/>
              </w:rPr>
              <w:t>:</w:t>
            </w:r>
            <w:r>
              <w:rPr>
                <w:rFonts w:ascii="Arial" w:hAnsi="Arial" w:cs="Arial"/>
                <w:color w:val="333333"/>
              </w:rPr>
              <w:t xml:space="preserve"> </w:t>
            </w:r>
          </w:p>
        </w:tc>
        <w:tc>
          <w:tcPr>
            <w:tcW w:w="3606" w:type="dxa"/>
            <w:gridSpan w:val="2"/>
          </w:tcPr>
          <w:p w:rsidR="00313A41" w:rsidRDefault="00313A41" w:rsidP="00675218">
            <w:pPr>
              <w:pStyle w:val="NormalWeb"/>
              <w:spacing w:before="0" w:beforeAutospacing="0" w:after="300" w:afterAutospacing="0"/>
              <w:rPr>
                <w:rFonts w:ascii="Arial" w:hAnsi="Arial" w:cs="Arial"/>
                <w:color w:val="333333"/>
              </w:rPr>
            </w:pPr>
          </w:p>
        </w:tc>
        <w:tc>
          <w:tcPr>
            <w:tcW w:w="3607" w:type="dxa"/>
          </w:tcPr>
          <w:p w:rsidR="00313A41" w:rsidRDefault="00313A41" w:rsidP="00675218">
            <w:pPr>
              <w:pStyle w:val="NormalWeb"/>
              <w:spacing w:before="0" w:beforeAutospacing="0" w:after="300" w:afterAutospacing="0"/>
              <w:rPr>
                <w:rFonts w:ascii="Arial" w:hAnsi="Arial" w:cs="Arial"/>
                <w:color w:val="333333"/>
              </w:rPr>
            </w:pPr>
            <w:r>
              <w:rPr>
                <w:rFonts w:ascii="Arial" w:hAnsi="Arial" w:cs="Arial"/>
                <w:color w:val="333333"/>
              </w:rPr>
              <w:t xml:space="preserve">Pharmacy Name: </w:t>
            </w:r>
          </w:p>
        </w:tc>
      </w:tr>
      <w:tr w:rsidR="00313A41" w:rsidTr="004A78AA">
        <w:trPr>
          <w:trHeight w:val="99"/>
        </w:trPr>
        <w:tc>
          <w:tcPr>
            <w:tcW w:w="1803" w:type="dxa"/>
          </w:tcPr>
          <w:p w:rsidR="00313A41" w:rsidRDefault="00E6286B" w:rsidP="00675218">
            <w:pPr>
              <w:pStyle w:val="NormalWeb"/>
              <w:spacing w:before="0" w:beforeAutospacing="0" w:after="300" w:afterAutospacing="0"/>
              <w:rPr>
                <w:rFonts w:ascii="Arial" w:hAnsi="Arial" w:cs="Arial"/>
                <w:color w:val="333333"/>
              </w:rPr>
            </w:pPr>
            <w:r>
              <w:rPr>
                <w:rFonts w:ascii="Arial" w:hAnsi="Arial" w:cs="Arial"/>
                <w:color w:val="333333"/>
              </w:rPr>
              <w:t xml:space="preserve">Pharmacy Address: </w:t>
            </w:r>
          </w:p>
        </w:tc>
        <w:tc>
          <w:tcPr>
            <w:tcW w:w="3606" w:type="dxa"/>
            <w:gridSpan w:val="2"/>
          </w:tcPr>
          <w:p w:rsidR="00313A41" w:rsidRDefault="00313A41" w:rsidP="00675218">
            <w:pPr>
              <w:pStyle w:val="NormalWeb"/>
              <w:spacing w:before="0" w:beforeAutospacing="0" w:after="300" w:afterAutospacing="0"/>
              <w:rPr>
                <w:rFonts w:ascii="Arial" w:hAnsi="Arial" w:cs="Arial"/>
                <w:color w:val="333333"/>
              </w:rPr>
            </w:pPr>
          </w:p>
        </w:tc>
        <w:tc>
          <w:tcPr>
            <w:tcW w:w="3607" w:type="dxa"/>
          </w:tcPr>
          <w:p w:rsidR="00313A41" w:rsidRDefault="00E6286B" w:rsidP="00675218">
            <w:pPr>
              <w:pStyle w:val="NormalWeb"/>
              <w:spacing w:before="0" w:beforeAutospacing="0" w:after="300" w:afterAutospacing="0"/>
              <w:rPr>
                <w:rFonts w:ascii="Arial" w:hAnsi="Arial" w:cs="Arial"/>
                <w:color w:val="333333"/>
              </w:rPr>
            </w:pPr>
            <w:r>
              <w:rPr>
                <w:rFonts w:ascii="Arial" w:hAnsi="Arial" w:cs="Arial"/>
                <w:color w:val="333333"/>
              </w:rPr>
              <w:t xml:space="preserve">Pharmacy Contact Number: </w:t>
            </w:r>
          </w:p>
        </w:tc>
      </w:tr>
      <w:tr w:rsidR="00313A41" w:rsidTr="003D6292">
        <w:tc>
          <w:tcPr>
            <w:tcW w:w="5409" w:type="dxa"/>
            <w:gridSpan w:val="3"/>
          </w:tcPr>
          <w:p w:rsidR="00313A41" w:rsidRDefault="00313A41" w:rsidP="00675218">
            <w:pPr>
              <w:pStyle w:val="NormalWeb"/>
              <w:spacing w:before="0" w:beforeAutospacing="0" w:after="300" w:afterAutospacing="0"/>
              <w:rPr>
                <w:rFonts w:ascii="Arial" w:hAnsi="Arial" w:cs="Arial"/>
                <w:color w:val="333333"/>
              </w:rPr>
            </w:pPr>
            <w:r>
              <w:rPr>
                <w:rFonts w:ascii="Arial" w:hAnsi="Arial" w:cs="Arial"/>
                <w:color w:val="333333"/>
              </w:rPr>
              <w:t>[Person requiring Medications] Address:</w:t>
            </w:r>
          </w:p>
          <w:p w:rsidR="00313A41" w:rsidRDefault="00313A41" w:rsidP="00675218">
            <w:pPr>
              <w:pStyle w:val="NormalWeb"/>
              <w:spacing w:before="0" w:beforeAutospacing="0" w:after="300" w:afterAutospacing="0"/>
              <w:rPr>
                <w:rFonts w:ascii="Arial" w:hAnsi="Arial" w:cs="Arial"/>
                <w:color w:val="333333"/>
              </w:rPr>
            </w:pPr>
          </w:p>
        </w:tc>
        <w:tc>
          <w:tcPr>
            <w:tcW w:w="3607" w:type="dxa"/>
          </w:tcPr>
          <w:p w:rsidR="00313A41" w:rsidRDefault="00313A41" w:rsidP="00675218">
            <w:pPr>
              <w:pStyle w:val="NormalWeb"/>
              <w:spacing w:before="0" w:beforeAutospacing="0" w:after="300" w:afterAutospacing="0"/>
              <w:rPr>
                <w:rFonts w:ascii="Arial" w:hAnsi="Arial" w:cs="Arial"/>
                <w:color w:val="333333"/>
              </w:rPr>
            </w:pPr>
            <w:r>
              <w:rPr>
                <w:rFonts w:ascii="Arial" w:hAnsi="Arial" w:cs="Arial"/>
                <w:color w:val="333333"/>
              </w:rPr>
              <w:t>Contact Number:</w:t>
            </w:r>
          </w:p>
        </w:tc>
      </w:tr>
      <w:tr w:rsidR="00313A41" w:rsidTr="00EC5FFE">
        <w:tc>
          <w:tcPr>
            <w:tcW w:w="9016" w:type="dxa"/>
            <w:gridSpan w:val="4"/>
          </w:tcPr>
          <w:p w:rsidR="00313A41" w:rsidRDefault="00313A41" w:rsidP="00675218">
            <w:pPr>
              <w:pStyle w:val="NormalWeb"/>
              <w:spacing w:before="0" w:beforeAutospacing="0" w:after="300" w:afterAutospacing="0"/>
              <w:rPr>
                <w:rFonts w:ascii="Arial" w:hAnsi="Arial" w:cs="Arial"/>
                <w:color w:val="333333"/>
              </w:rPr>
            </w:pPr>
          </w:p>
          <w:p w:rsidR="00313A41" w:rsidRDefault="00313A41" w:rsidP="00675218">
            <w:pPr>
              <w:pStyle w:val="NormalWeb"/>
              <w:spacing w:before="0" w:beforeAutospacing="0" w:after="300" w:afterAutospacing="0"/>
              <w:rPr>
                <w:rFonts w:ascii="Arial" w:hAnsi="Arial" w:cs="Arial"/>
                <w:color w:val="333333"/>
              </w:rPr>
            </w:pPr>
            <w:r>
              <w:rPr>
                <w:rFonts w:ascii="Arial" w:hAnsi="Arial" w:cs="Arial"/>
                <w:color w:val="333333"/>
              </w:rPr>
              <w:t>I agree to above named:______________________________________________</w:t>
            </w:r>
          </w:p>
          <w:p w:rsidR="00313A41" w:rsidRDefault="00313A41" w:rsidP="00675218">
            <w:pPr>
              <w:pStyle w:val="NormalWeb"/>
              <w:spacing w:before="0" w:beforeAutospacing="0" w:after="300" w:afterAutospacing="0"/>
              <w:rPr>
                <w:rFonts w:ascii="Arial" w:hAnsi="Arial" w:cs="Arial"/>
                <w:color w:val="333333"/>
              </w:rPr>
            </w:pPr>
            <w:r>
              <w:rPr>
                <w:rFonts w:ascii="Arial" w:hAnsi="Arial" w:cs="Arial"/>
                <w:color w:val="333333"/>
              </w:rPr>
              <w:t xml:space="preserve">           </w:t>
            </w:r>
          </w:p>
          <w:p w:rsidR="00313A41" w:rsidRDefault="00313A41" w:rsidP="00675218">
            <w:pPr>
              <w:pStyle w:val="NormalWeb"/>
              <w:spacing w:before="0" w:beforeAutospacing="0" w:after="300" w:afterAutospacing="0"/>
              <w:rPr>
                <w:rFonts w:ascii="Arial" w:hAnsi="Arial" w:cs="Arial"/>
                <w:color w:val="333333"/>
              </w:rPr>
            </w:pPr>
            <w:r>
              <w:rPr>
                <w:rFonts w:ascii="Arial" w:hAnsi="Arial" w:cs="Arial"/>
                <w:color w:val="333333"/>
              </w:rPr>
              <w:t xml:space="preserve">to pick up my medicines on this </w:t>
            </w:r>
            <w:r w:rsidRPr="00313A41">
              <w:rPr>
                <w:rFonts w:ascii="Arial" w:hAnsi="Arial" w:cs="Arial"/>
                <w:b/>
                <w:color w:val="333333"/>
              </w:rPr>
              <w:t>Date</w:t>
            </w:r>
            <w:r>
              <w:rPr>
                <w:rFonts w:ascii="Arial" w:hAnsi="Arial" w:cs="Arial"/>
                <w:color w:val="333333"/>
              </w:rPr>
              <w:t>:___________________________________</w:t>
            </w:r>
          </w:p>
        </w:tc>
      </w:tr>
      <w:tr w:rsidR="00313A41" w:rsidTr="0016148B">
        <w:tc>
          <w:tcPr>
            <w:tcW w:w="9016" w:type="dxa"/>
            <w:gridSpan w:val="4"/>
          </w:tcPr>
          <w:p w:rsidR="00313A41" w:rsidRDefault="00313A41" w:rsidP="00675218">
            <w:pPr>
              <w:pStyle w:val="NormalWeb"/>
              <w:spacing w:before="0" w:beforeAutospacing="0" w:after="300" w:afterAutospacing="0"/>
              <w:rPr>
                <w:rFonts w:ascii="Arial" w:hAnsi="Arial" w:cs="Arial"/>
                <w:color w:val="333333"/>
              </w:rPr>
            </w:pPr>
            <w:r>
              <w:rPr>
                <w:rFonts w:ascii="Arial" w:hAnsi="Arial" w:cs="Arial"/>
                <w:color w:val="333333"/>
              </w:rPr>
              <w:t>Signature of Person needing medicine:</w:t>
            </w:r>
          </w:p>
          <w:p w:rsidR="00313A41" w:rsidRDefault="00313A41" w:rsidP="00675218">
            <w:pPr>
              <w:pStyle w:val="NormalWeb"/>
              <w:spacing w:before="0" w:beforeAutospacing="0" w:after="300" w:afterAutospacing="0"/>
              <w:rPr>
                <w:rFonts w:ascii="Arial" w:hAnsi="Arial" w:cs="Arial"/>
                <w:color w:val="333333"/>
              </w:rPr>
            </w:pPr>
          </w:p>
        </w:tc>
      </w:tr>
    </w:tbl>
    <w:p w:rsidR="003B679E" w:rsidRDefault="00B417D6"/>
    <w:sectPr w:rsidR="003B67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64"/>
    <w:rsid w:val="00313A41"/>
    <w:rsid w:val="00347464"/>
    <w:rsid w:val="005A47C0"/>
    <w:rsid w:val="005C5625"/>
    <w:rsid w:val="00675218"/>
    <w:rsid w:val="00B417D6"/>
    <w:rsid w:val="00E62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B076C-7E7F-48C6-9D8D-C3609118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746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4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1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15FBED84</Template>
  <TotalTime>27</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Kildunne</dc:creator>
  <cp:keywords/>
  <dc:description/>
  <cp:lastModifiedBy>Maria Kildunne</cp:lastModifiedBy>
  <cp:revision>2</cp:revision>
  <dcterms:created xsi:type="dcterms:W3CDTF">2020-03-25T11:41:00Z</dcterms:created>
  <dcterms:modified xsi:type="dcterms:W3CDTF">2020-03-29T11:42:00Z</dcterms:modified>
</cp:coreProperties>
</file>