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6C7CDA" w14:textId="0B327150" w:rsidR="0012437B" w:rsidRPr="0012437B" w:rsidRDefault="0012437B">
      <w:pPr>
        <w:rPr>
          <w:rFonts w:ascii="Arial" w:hAnsi="Arial" w:cs="Arial"/>
          <w:b/>
          <w:bCs/>
          <w:sz w:val="28"/>
          <w:szCs w:val="28"/>
        </w:rPr>
      </w:pPr>
      <w:r w:rsidRPr="0012437B">
        <w:rPr>
          <w:rFonts w:ascii="Arial" w:hAnsi="Arial" w:cs="Arial"/>
          <w:b/>
          <w:bCs/>
          <w:sz w:val="28"/>
          <w:szCs w:val="28"/>
        </w:rPr>
        <w:t xml:space="preserve">National </w:t>
      </w:r>
      <w:r w:rsidR="00076A24" w:rsidRPr="0012437B">
        <w:rPr>
          <w:rFonts w:ascii="Arial" w:hAnsi="Arial" w:cs="Arial"/>
          <w:b/>
          <w:bCs/>
          <w:sz w:val="28"/>
          <w:szCs w:val="28"/>
        </w:rPr>
        <w:t>Grief Awareness Week</w:t>
      </w:r>
      <w:r w:rsidRPr="0012437B">
        <w:rPr>
          <w:rFonts w:ascii="Arial" w:hAnsi="Arial" w:cs="Arial"/>
          <w:b/>
          <w:bCs/>
          <w:sz w:val="28"/>
          <w:szCs w:val="28"/>
        </w:rPr>
        <w:t xml:space="preserve"> Campaign</w:t>
      </w:r>
      <w:r>
        <w:rPr>
          <w:rFonts w:ascii="Arial" w:hAnsi="Arial" w:cs="Arial"/>
          <w:b/>
          <w:bCs/>
          <w:sz w:val="28"/>
          <w:szCs w:val="28"/>
        </w:rPr>
        <w:t xml:space="preserve"> </w:t>
      </w:r>
      <w:r w:rsidRPr="0012437B">
        <w:rPr>
          <w:rFonts w:ascii="Arial" w:hAnsi="Arial" w:cs="Arial"/>
          <w:b/>
          <w:bCs/>
          <w:sz w:val="28"/>
          <w:szCs w:val="28"/>
        </w:rPr>
        <w:t>Toolkit</w:t>
      </w:r>
    </w:p>
    <w:p w14:paraId="46C57FC7" w14:textId="7027CEE0" w:rsidR="0012437B" w:rsidRDefault="0012437B" w:rsidP="0012437B">
      <w:pPr>
        <w:rPr>
          <w:rFonts w:ascii="Arial" w:hAnsi="Arial" w:cs="Arial"/>
          <w:b/>
        </w:rPr>
      </w:pPr>
      <w:r w:rsidRPr="0012437B">
        <w:rPr>
          <w:rFonts w:ascii="Arial" w:hAnsi="Arial" w:cs="Arial"/>
          <w:b/>
        </w:rPr>
        <w:t>Introduction</w:t>
      </w:r>
    </w:p>
    <w:p w14:paraId="42384B1B" w14:textId="0EF4201A" w:rsidR="0012437B" w:rsidRDefault="0012437B" w:rsidP="0012437B">
      <w:pPr>
        <w:rPr>
          <w:rFonts w:ascii="Arial" w:hAnsi="Arial" w:cs="Arial"/>
        </w:rPr>
      </w:pPr>
      <w:r w:rsidRPr="0012437B">
        <w:rPr>
          <w:rFonts w:ascii="Arial" w:hAnsi="Arial" w:cs="Arial"/>
        </w:rPr>
        <w:t xml:space="preserve">National Grief Awareness Week, which </w:t>
      </w:r>
      <w:r>
        <w:rPr>
          <w:rFonts w:ascii="Arial" w:hAnsi="Arial" w:cs="Arial"/>
        </w:rPr>
        <w:t>is ran by the Good Grief Trus</w:t>
      </w:r>
      <w:r w:rsidRPr="0012437B">
        <w:rPr>
          <w:rFonts w:ascii="Arial" w:hAnsi="Arial" w:cs="Arial"/>
        </w:rPr>
        <w:t>t</w:t>
      </w:r>
      <w:r>
        <w:rPr>
          <w:rFonts w:ascii="Arial" w:hAnsi="Arial" w:cs="Arial"/>
        </w:rPr>
        <w:t xml:space="preserve"> t</w:t>
      </w:r>
      <w:r w:rsidRPr="0012437B">
        <w:rPr>
          <w:rFonts w:ascii="Arial" w:hAnsi="Arial" w:cs="Arial"/>
        </w:rPr>
        <w:t>akes place from the 2-8</w:t>
      </w:r>
      <w:r w:rsidRPr="0012437B">
        <w:rPr>
          <w:rFonts w:ascii="Arial" w:hAnsi="Arial" w:cs="Arial"/>
          <w:vertAlign w:val="superscript"/>
        </w:rPr>
        <w:t>th</w:t>
      </w:r>
      <w:r w:rsidRPr="0012437B">
        <w:rPr>
          <w:rFonts w:ascii="Arial" w:hAnsi="Arial" w:cs="Arial"/>
        </w:rPr>
        <w:t xml:space="preserve"> December 2021.</w:t>
      </w:r>
      <w:r>
        <w:rPr>
          <w:rFonts w:ascii="Arial" w:hAnsi="Arial" w:cs="Arial"/>
        </w:rPr>
        <w:t xml:space="preserve"> </w:t>
      </w:r>
      <w:r w:rsidRPr="0012437B">
        <w:rPr>
          <w:rFonts w:ascii="Arial" w:hAnsi="Arial" w:cs="Arial"/>
        </w:rPr>
        <w:t xml:space="preserve">Grief Awareness Week is about raising awareness of all aspects of grief and loss, to open conversations and normalise talking about grief and ensure people dealing with loss know how and where to get support. </w:t>
      </w:r>
    </w:p>
    <w:p w14:paraId="4680370C" w14:textId="549EF130" w:rsidR="0012437B" w:rsidRPr="0012437B" w:rsidRDefault="0012437B" w:rsidP="0012437B">
      <w:pPr>
        <w:rPr>
          <w:rFonts w:ascii="Arial" w:hAnsi="Arial" w:cs="Arial"/>
        </w:rPr>
      </w:pPr>
      <w:r>
        <w:rPr>
          <w:rFonts w:ascii="Arial" w:hAnsi="Arial" w:cs="Arial"/>
        </w:rPr>
        <w:t xml:space="preserve">This Grief Awareness Week we are encouraging organisations to support the campaign week and signpost residents in need of support to the </w:t>
      </w:r>
      <w:hyperlink r:id="rId7" w:history="1">
        <w:r w:rsidRPr="0012437B">
          <w:rPr>
            <w:rStyle w:val="Hyperlink"/>
            <w:rFonts w:ascii="Arial" w:hAnsi="Arial" w:cs="Arial"/>
          </w:rPr>
          <w:t>Greater Manchester Bereavement Service</w:t>
        </w:r>
      </w:hyperlink>
      <w:r>
        <w:rPr>
          <w:rFonts w:ascii="Arial" w:hAnsi="Arial" w:cs="Arial"/>
        </w:rPr>
        <w:t>.</w:t>
      </w:r>
    </w:p>
    <w:p w14:paraId="31D69AE4" w14:textId="0E21EE74" w:rsidR="0012437B" w:rsidRPr="0012437B" w:rsidRDefault="0012437B" w:rsidP="0012437B">
      <w:pPr>
        <w:rPr>
          <w:rFonts w:ascii="Arial" w:hAnsi="Arial" w:cs="Arial"/>
          <w:b/>
        </w:rPr>
      </w:pPr>
      <w:r w:rsidRPr="0012437B">
        <w:rPr>
          <w:rFonts w:ascii="Arial" w:hAnsi="Arial" w:cs="Arial"/>
          <w:b/>
        </w:rPr>
        <w:t>Pack contents include:</w:t>
      </w:r>
    </w:p>
    <w:p w14:paraId="1100E92F" w14:textId="55FBA190" w:rsidR="0012437B" w:rsidRPr="0012437B" w:rsidRDefault="0012437B" w:rsidP="0012437B">
      <w:pPr>
        <w:pStyle w:val="ListParagraph"/>
        <w:numPr>
          <w:ilvl w:val="0"/>
          <w:numId w:val="2"/>
        </w:numPr>
        <w:rPr>
          <w:rStyle w:val="Hyperlink"/>
          <w:rFonts w:ascii="Arial" w:hAnsi="Arial" w:cs="Arial"/>
          <w:b/>
          <w:color w:val="auto"/>
          <w:u w:val="none"/>
        </w:rPr>
      </w:pPr>
      <w:r w:rsidRPr="0012437B">
        <w:rPr>
          <w:rFonts w:ascii="Arial" w:hAnsi="Arial" w:cs="Arial"/>
        </w:rPr>
        <w:t xml:space="preserve">Suggested social media posts signposting people to </w:t>
      </w:r>
      <w:hyperlink r:id="rId8" w:history="1">
        <w:r w:rsidRPr="0012437B">
          <w:rPr>
            <w:rStyle w:val="Hyperlink"/>
            <w:rFonts w:ascii="Arial" w:hAnsi="Arial" w:cs="Arial"/>
          </w:rPr>
          <w:t>www.greater-manchester-bereavement-service.org.uk</w:t>
        </w:r>
      </w:hyperlink>
    </w:p>
    <w:p w14:paraId="7A656831" w14:textId="77777777" w:rsidR="0012437B" w:rsidRPr="0012437B" w:rsidRDefault="0012437B" w:rsidP="0012437B">
      <w:pPr>
        <w:pStyle w:val="ListParagraph"/>
        <w:numPr>
          <w:ilvl w:val="0"/>
          <w:numId w:val="2"/>
        </w:numPr>
        <w:rPr>
          <w:rFonts w:ascii="Arial" w:hAnsi="Arial" w:cs="Arial"/>
          <w:bCs/>
        </w:rPr>
      </w:pPr>
      <w:r w:rsidRPr="0012437B">
        <w:rPr>
          <w:rFonts w:ascii="Arial" w:hAnsi="Arial" w:cs="Arial"/>
          <w:bCs/>
        </w:rPr>
        <w:t xml:space="preserve">Suggested website news content </w:t>
      </w:r>
    </w:p>
    <w:p w14:paraId="6AFE6712" w14:textId="77777777" w:rsidR="0012437B" w:rsidRPr="0012437B" w:rsidRDefault="0012437B" w:rsidP="0012437B">
      <w:pPr>
        <w:pStyle w:val="ListParagraph"/>
        <w:numPr>
          <w:ilvl w:val="0"/>
          <w:numId w:val="1"/>
        </w:numPr>
        <w:spacing w:after="0" w:line="256" w:lineRule="auto"/>
        <w:rPr>
          <w:rFonts w:ascii="Arial" w:hAnsi="Arial" w:cs="Arial"/>
        </w:rPr>
      </w:pPr>
      <w:r w:rsidRPr="0012437B">
        <w:rPr>
          <w:rFonts w:ascii="Arial" w:hAnsi="Arial" w:cs="Arial"/>
        </w:rPr>
        <w:t xml:space="preserve">Graphics – to be sent separately from this Word doc </w:t>
      </w:r>
    </w:p>
    <w:p w14:paraId="3CC503D1" w14:textId="77777777" w:rsidR="0012437B" w:rsidRPr="0012437B" w:rsidRDefault="0012437B" w:rsidP="0012437B">
      <w:pPr>
        <w:spacing w:after="0" w:line="256" w:lineRule="auto"/>
        <w:ind w:left="360"/>
        <w:rPr>
          <w:rFonts w:ascii="Arial" w:hAnsi="Arial" w:cs="Arial"/>
        </w:rPr>
      </w:pPr>
    </w:p>
    <w:p w14:paraId="6D304084" w14:textId="77777777" w:rsidR="0012437B" w:rsidRPr="0012437B" w:rsidRDefault="0012437B" w:rsidP="0012437B">
      <w:pPr>
        <w:rPr>
          <w:rFonts w:ascii="Arial" w:hAnsi="Arial" w:cs="Arial"/>
          <w:b/>
        </w:rPr>
      </w:pPr>
      <w:r w:rsidRPr="0012437B">
        <w:rPr>
          <w:rFonts w:ascii="Arial" w:hAnsi="Arial" w:cs="Arial"/>
          <w:b/>
        </w:rPr>
        <w:t>Contact</w:t>
      </w:r>
    </w:p>
    <w:p w14:paraId="6F27EEC1" w14:textId="77777777" w:rsidR="0012437B" w:rsidRPr="0012437B" w:rsidRDefault="0012437B" w:rsidP="0012437B">
      <w:pPr>
        <w:pStyle w:val="ListParagraph"/>
        <w:numPr>
          <w:ilvl w:val="0"/>
          <w:numId w:val="3"/>
        </w:numPr>
        <w:rPr>
          <w:rFonts w:ascii="Arial" w:hAnsi="Arial" w:cs="Arial"/>
          <w:b/>
        </w:rPr>
      </w:pPr>
      <w:r w:rsidRPr="0012437B">
        <w:rPr>
          <w:rFonts w:ascii="Arial" w:hAnsi="Arial" w:cs="Arial"/>
        </w:rPr>
        <w:t xml:space="preserve">Suziee Cassels: </w:t>
      </w:r>
      <w:hyperlink r:id="rId9" w:history="1">
        <w:r w:rsidRPr="0012437B">
          <w:rPr>
            <w:rStyle w:val="Hyperlink"/>
            <w:rFonts w:ascii="Arial" w:hAnsi="Arial" w:cs="Arial"/>
          </w:rPr>
          <w:t>suziee.cassels@greatermanchester-ca.gov.uk</w:t>
        </w:r>
      </w:hyperlink>
    </w:p>
    <w:p w14:paraId="267A15EB" w14:textId="27FE9D19" w:rsidR="00DF2ACA" w:rsidRPr="0012437B" w:rsidRDefault="0012437B" w:rsidP="00646121">
      <w:pPr>
        <w:rPr>
          <w:rFonts w:ascii="Arial" w:hAnsi="Arial" w:cs="Arial"/>
          <w:b/>
          <w:bCs/>
          <w:sz w:val="28"/>
          <w:szCs w:val="28"/>
        </w:rPr>
      </w:pPr>
      <w:r w:rsidRPr="0012437B">
        <w:rPr>
          <w:rFonts w:ascii="Arial" w:hAnsi="Arial" w:cs="Arial"/>
          <w:b/>
          <w:bCs/>
          <w:sz w:val="28"/>
          <w:szCs w:val="28"/>
        </w:rPr>
        <w:t>S</w:t>
      </w:r>
      <w:r w:rsidR="00076A24" w:rsidRPr="0012437B">
        <w:rPr>
          <w:rFonts w:ascii="Arial" w:hAnsi="Arial" w:cs="Arial"/>
          <w:b/>
          <w:bCs/>
          <w:sz w:val="28"/>
          <w:szCs w:val="28"/>
        </w:rPr>
        <w:t>uggested social media content</w:t>
      </w:r>
    </w:p>
    <w:p w14:paraId="1326CB3B" w14:textId="702FF1E1" w:rsidR="00076A24" w:rsidRPr="0012437B" w:rsidRDefault="00076A24" w:rsidP="00076A24">
      <w:pPr>
        <w:rPr>
          <w:rFonts w:ascii="Arial" w:hAnsi="Arial" w:cs="Arial"/>
        </w:rPr>
      </w:pPr>
      <w:r w:rsidRPr="0012437B">
        <w:rPr>
          <w:rFonts w:ascii="Arial" w:hAnsi="Arial" w:cs="Arial"/>
        </w:rPr>
        <w:t xml:space="preserve">This </w:t>
      </w:r>
      <w:r w:rsidR="0012437B" w:rsidRPr="0012437B">
        <w:rPr>
          <w:rFonts w:ascii="Arial" w:hAnsi="Arial" w:cs="Arial"/>
        </w:rPr>
        <w:t>section</w:t>
      </w:r>
      <w:r w:rsidRPr="0012437B">
        <w:rPr>
          <w:rFonts w:ascii="Arial" w:hAnsi="Arial" w:cs="Arial"/>
        </w:rPr>
        <w:t xml:space="preserve"> includes content for social media channels to be used to support </w:t>
      </w:r>
      <w:r w:rsidR="000A794E" w:rsidRPr="0012437B">
        <w:rPr>
          <w:rFonts w:ascii="Arial" w:hAnsi="Arial" w:cs="Arial"/>
        </w:rPr>
        <w:t xml:space="preserve">National </w:t>
      </w:r>
      <w:r w:rsidRPr="0012437B">
        <w:rPr>
          <w:rFonts w:ascii="Arial" w:hAnsi="Arial" w:cs="Arial"/>
        </w:rPr>
        <w:t>Grief Awareness Week and signpost people to get support through the Greater Manchester Bereavement Service.</w:t>
      </w:r>
    </w:p>
    <w:tbl>
      <w:tblPr>
        <w:tblStyle w:val="TableGrid"/>
        <w:tblW w:w="10065" w:type="dxa"/>
        <w:tblInd w:w="-714" w:type="dxa"/>
        <w:tblLook w:val="04A0" w:firstRow="1" w:lastRow="0" w:firstColumn="1" w:lastColumn="0" w:noHBand="0" w:noVBand="1"/>
      </w:tblPr>
      <w:tblGrid>
        <w:gridCol w:w="5104"/>
        <w:gridCol w:w="4961"/>
      </w:tblGrid>
      <w:tr w:rsidR="00ED5522" w:rsidRPr="0012437B" w14:paraId="6D9D76E3" w14:textId="77777777" w:rsidTr="00646121">
        <w:trPr>
          <w:trHeight w:val="1625"/>
        </w:trPr>
        <w:tc>
          <w:tcPr>
            <w:tcW w:w="5104" w:type="dxa"/>
          </w:tcPr>
          <w:p w14:paraId="3296BF0F" w14:textId="17C7147A" w:rsidR="006D6492" w:rsidRPr="0012437B" w:rsidRDefault="006D6492" w:rsidP="00076A24">
            <w:pPr>
              <w:spacing w:after="160" w:line="259" w:lineRule="auto"/>
              <w:rPr>
                <w:rFonts w:ascii="Arial" w:hAnsi="Arial" w:cs="Arial"/>
                <w:sz w:val="20"/>
                <w:szCs w:val="20"/>
              </w:rPr>
            </w:pPr>
            <w:r w:rsidRPr="0012437B">
              <w:rPr>
                <w:rFonts w:ascii="Arial" w:hAnsi="Arial" w:cs="Arial"/>
                <w:sz w:val="20"/>
                <w:szCs w:val="20"/>
              </w:rPr>
              <w:t>It’s</w:t>
            </w:r>
            <w:r w:rsidR="00706818" w:rsidRPr="0012437B">
              <w:rPr>
                <w:rFonts w:ascii="Arial" w:hAnsi="Arial" w:cs="Arial"/>
                <w:sz w:val="20"/>
                <w:szCs w:val="20"/>
              </w:rPr>
              <w:t xml:space="preserve"> #</w:t>
            </w:r>
            <w:r w:rsidR="00FB3A3E" w:rsidRPr="0012437B">
              <w:rPr>
                <w:rFonts w:ascii="Arial" w:hAnsi="Arial" w:cs="Arial"/>
                <w:sz w:val="20"/>
                <w:szCs w:val="20"/>
              </w:rPr>
              <w:t>National</w:t>
            </w:r>
            <w:r w:rsidR="00706818" w:rsidRPr="0012437B">
              <w:rPr>
                <w:rFonts w:ascii="Arial" w:hAnsi="Arial" w:cs="Arial"/>
                <w:sz w:val="20"/>
                <w:szCs w:val="20"/>
              </w:rPr>
              <w:t xml:space="preserve">GriefAwarenessWeek </w:t>
            </w:r>
            <w:r w:rsidRPr="0012437B">
              <w:rPr>
                <w:rFonts w:ascii="Arial" w:hAnsi="Arial" w:cs="Arial"/>
                <w:sz w:val="20"/>
                <w:szCs w:val="20"/>
              </w:rPr>
              <w:t xml:space="preserve">and </w:t>
            </w:r>
            <w:r w:rsidR="00706818" w:rsidRPr="0012437B">
              <w:rPr>
                <w:rFonts w:ascii="Arial" w:hAnsi="Arial" w:cs="Arial"/>
                <w:sz w:val="20"/>
                <w:szCs w:val="20"/>
              </w:rPr>
              <w:t xml:space="preserve">we are </w:t>
            </w:r>
            <w:r w:rsidR="00FB3A3E" w:rsidRPr="0012437B">
              <w:rPr>
                <w:rFonts w:ascii="Arial" w:hAnsi="Arial" w:cs="Arial"/>
                <w:sz w:val="20"/>
                <w:szCs w:val="20"/>
              </w:rPr>
              <w:t xml:space="preserve">encouraging people to #SpreadSomeWarmth </w:t>
            </w:r>
            <w:r w:rsidRPr="0012437B">
              <w:rPr>
                <w:rFonts w:ascii="Arial" w:hAnsi="Arial" w:cs="Arial"/>
                <w:sz w:val="20"/>
                <w:szCs w:val="20"/>
              </w:rPr>
              <w:t>this winter</w:t>
            </w:r>
          </w:p>
          <w:p w14:paraId="40A01BA1" w14:textId="1B6CC87D" w:rsidR="006D6492" w:rsidRPr="0012437B" w:rsidRDefault="006D6492" w:rsidP="006D6492">
            <w:pPr>
              <w:spacing w:after="160" w:line="259" w:lineRule="auto"/>
              <w:rPr>
                <w:rFonts w:ascii="Arial" w:hAnsi="Arial" w:cs="Arial"/>
                <w:sz w:val="20"/>
                <w:szCs w:val="20"/>
              </w:rPr>
            </w:pPr>
            <w:r w:rsidRPr="0012437B">
              <w:rPr>
                <w:rFonts w:ascii="Arial" w:hAnsi="Arial" w:cs="Arial"/>
                <w:sz w:val="20"/>
                <w:szCs w:val="20"/>
              </w:rPr>
              <w:t>Whether you put the kettle on or stop for a chat, no one needs to feel alone as they deal with their grief.</w:t>
            </w:r>
          </w:p>
          <w:p w14:paraId="1D9AE949" w14:textId="54CDF563" w:rsidR="00076A24" w:rsidRPr="0012437B" w:rsidRDefault="006D6492" w:rsidP="00076A24">
            <w:pPr>
              <w:rPr>
                <w:rFonts w:ascii="Arial" w:hAnsi="Arial" w:cs="Arial"/>
                <w:b/>
                <w:bCs/>
                <w:sz w:val="20"/>
                <w:szCs w:val="20"/>
              </w:rPr>
            </w:pPr>
            <w:r w:rsidRPr="0012437B">
              <w:rPr>
                <w:rFonts w:ascii="Arial" w:hAnsi="Arial" w:cs="Arial"/>
                <w:sz w:val="20"/>
                <w:szCs w:val="20"/>
              </w:rPr>
              <w:t>Find out more &amp; access local support</w:t>
            </w:r>
            <w:r w:rsidR="00076A24" w:rsidRPr="0012437B">
              <w:rPr>
                <w:rFonts w:ascii="Arial" w:hAnsi="Arial" w:cs="Arial"/>
                <w:sz w:val="20"/>
                <w:szCs w:val="20"/>
              </w:rPr>
              <w:t xml:space="preserve"> www.greater-manchester-bereavement-service.org.uk</w:t>
            </w:r>
          </w:p>
        </w:tc>
        <w:tc>
          <w:tcPr>
            <w:tcW w:w="4961" w:type="dxa"/>
          </w:tcPr>
          <w:p w14:paraId="5AF46A43" w14:textId="5B0E81DC" w:rsidR="00076A24" w:rsidRPr="0012437B" w:rsidRDefault="00076A24">
            <w:pPr>
              <w:rPr>
                <w:rFonts w:ascii="Arial" w:hAnsi="Arial" w:cs="Arial"/>
                <w:b/>
                <w:bCs/>
              </w:rPr>
            </w:pPr>
            <w:r w:rsidRPr="0012437B">
              <w:rPr>
                <w:rFonts w:ascii="Arial" w:hAnsi="Arial" w:cs="Arial"/>
                <w:b/>
                <w:bCs/>
                <w:noProof/>
              </w:rPr>
              <w:drawing>
                <wp:anchor distT="0" distB="0" distL="114300" distR="114300" simplePos="0" relativeHeight="251658240" behindDoc="0" locked="0" layoutInCell="1" allowOverlap="1" wp14:anchorId="5698C41D" wp14:editId="710455D6">
                  <wp:simplePos x="0" y="0"/>
                  <wp:positionH relativeFrom="column">
                    <wp:posOffset>-65405</wp:posOffset>
                  </wp:positionH>
                  <wp:positionV relativeFrom="paragraph">
                    <wp:posOffset>0</wp:posOffset>
                  </wp:positionV>
                  <wp:extent cx="2557780" cy="1842531"/>
                  <wp:effectExtent l="0" t="0" r="0" b="5715"/>
                  <wp:wrapSquare wrapText="bothSides"/>
                  <wp:docPr id="1" name="Picture 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57780" cy="1842531"/>
                          </a:xfrm>
                          <a:prstGeom prst="rect">
                            <a:avLst/>
                          </a:prstGeom>
                        </pic:spPr>
                      </pic:pic>
                    </a:graphicData>
                  </a:graphic>
                  <wp14:sizeRelH relativeFrom="page">
                    <wp14:pctWidth>0</wp14:pctWidth>
                  </wp14:sizeRelH>
                  <wp14:sizeRelV relativeFrom="page">
                    <wp14:pctHeight>0</wp14:pctHeight>
                  </wp14:sizeRelV>
                </wp:anchor>
              </w:drawing>
            </w:r>
          </w:p>
        </w:tc>
      </w:tr>
      <w:tr w:rsidR="00ED5522" w:rsidRPr="0012437B" w14:paraId="3ED19C8D" w14:textId="77777777" w:rsidTr="00646121">
        <w:trPr>
          <w:trHeight w:val="1834"/>
        </w:trPr>
        <w:tc>
          <w:tcPr>
            <w:tcW w:w="5104" w:type="dxa"/>
          </w:tcPr>
          <w:p w14:paraId="43576D97" w14:textId="77777777" w:rsidR="006D6492" w:rsidRPr="0012437B" w:rsidRDefault="006D6492" w:rsidP="006D6492">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0F1419"/>
                <w:sz w:val="20"/>
                <w:szCs w:val="20"/>
                <w:lang w:eastAsia="en-GB"/>
              </w:rPr>
              <w:lastRenderedPageBreak/>
              <w:t xml:space="preserve">This </w:t>
            </w:r>
            <w:r w:rsidRPr="0012437B">
              <w:rPr>
                <w:rFonts w:ascii="Arial" w:eastAsia="Times New Roman" w:hAnsi="Arial" w:cs="Arial"/>
                <w:color w:val="1D9BF0"/>
                <w:sz w:val="20"/>
                <w:szCs w:val="20"/>
                <w:lang w:eastAsia="en-GB"/>
              </w:rPr>
              <w:t>#NationalGriefAwarenessWeek</w:t>
            </w:r>
            <w:r w:rsidRPr="0012437B">
              <w:rPr>
                <w:rFonts w:ascii="Arial" w:eastAsia="Times New Roman" w:hAnsi="Arial" w:cs="Arial"/>
                <w:color w:val="0F1419"/>
                <w:sz w:val="20"/>
                <w:szCs w:val="20"/>
                <w:lang w:eastAsia="en-GB"/>
              </w:rPr>
              <w:t xml:space="preserve"> we are encouraging people to </w:t>
            </w:r>
            <w:r w:rsidRPr="0012437B">
              <w:rPr>
                <w:rFonts w:ascii="Arial" w:eastAsia="Times New Roman" w:hAnsi="Arial" w:cs="Arial"/>
                <w:color w:val="1D9BF0"/>
                <w:sz w:val="20"/>
                <w:szCs w:val="20"/>
                <w:lang w:eastAsia="en-GB"/>
              </w:rPr>
              <w:t>#SpreadSomeWarmth</w:t>
            </w:r>
            <w:r w:rsidRPr="0012437B">
              <w:rPr>
                <w:rFonts w:ascii="Arial" w:eastAsia="Times New Roman" w:hAnsi="Arial" w:cs="Arial"/>
                <w:color w:val="0F1419"/>
                <w:sz w:val="20"/>
                <w:szCs w:val="20"/>
                <w:lang w:eastAsia="en-GB"/>
              </w:rPr>
              <w:t xml:space="preserve"> to support those struggling with bereavement </w:t>
            </w:r>
          </w:p>
          <w:p w14:paraId="0C140ADB" w14:textId="77777777" w:rsidR="006D6492" w:rsidRPr="0012437B" w:rsidRDefault="006D6492" w:rsidP="006D6492">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0F1419"/>
                <w:sz w:val="20"/>
                <w:szCs w:val="20"/>
                <w:lang w:eastAsia="en-GB"/>
              </w:rPr>
              <w:br/>
            </w:r>
          </w:p>
          <w:p w14:paraId="4CFC27DA" w14:textId="77777777" w:rsidR="006D6492" w:rsidRPr="0012437B" w:rsidRDefault="006D6492" w:rsidP="006D6492">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0F1419"/>
                <w:sz w:val="20"/>
                <w:szCs w:val="20"/>
                <w:lang w:eastAsia="en-GB"/>
              </w:rPr>
              <w:t>Greater Manchester Bereavement Service provides advice for those who want to know how to support someone who is grieving.</w:t>
            </w:r>
          </w:p>
          <w:p w14:paraId="6DF333C5" w14:textId="77777777" w:rsidR="006D6492" w:rsidRPr="0012437B" w:rsidRDefault="006D6492" w:rsidP="006D6492">
            <w:pPr>
              <w:shd w:val="clear" w:color="auto" w:fill="FFFFFF"/>
              <w:rPr>
                <w:rFonts w:ascii="Arial" w:eastAsia="Times New Roman" w:hAnsi="Arial" w:cs="Arial"/>
                <w:color w:val="0F1419"/>
                <w:sz w:val="20"/>
                <w:szCs w:val="20"/>
                <w:lang w:eastAsia="en-GB"/>
              </w:rPr>
            </w:pPr>
          </w:p>
          <w:p w14:paraId="77F13498" w14:textId="4890785A" w:rsidR="006D6492" w:rsidRPr="0012437B" w:rsidRDefault="006D6492" w:rsidP="006D6492">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0F1419"/>
                <w:sz w:val="20"/>
                <w:szCs w:val="20"/>
                <w:lang w:eastAsia="en-GB"/>
              </w:rPr>
              <w:t xml:space="preserve">More </w:t>
            </w:r>
          </w:p>
          <w:p w14:paraId="7B7B9E88" w14:textId="6685537C" w:rsidR="006D6492" w:rsidRPr="0012437B" w:rsidRDefault="006D6492" w:rsidP="006D6492">
            <w:pPr>
              <w:shd w:val="clear" w:color="auto" w:fill="FFFFFF"/>
              <w:rPr>
                <w:rFonts w:ascii="Arial" w:eastAsia="Times New Roman" w:hAnsi="Arial" w:cs="Arial"/>
                <w:color w:val="0F1419"/>
                <w:sz w:val="20"/>
                <w:szCs w:val="20"/>
                <w:lang w:eastAsia="en-GB"/>
              </w:rPr>
            </w:pPr>
          </w:p>
          <w:p w14:paraId="507DB639" w14:textId="77777777" w:rsidR="006D6492" w:rsidRPr="0012437B" w:rsidRDefault="006D6492" w:rsidP="006D6492">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1D9BF0"/>
                <w:sz w:val="20"/>
                <w:szCs w:val="20"/>
                <w:lang w:eastAsia="en-GB"/>
              </w:rPr>
              <w:t>www.greater-manchester-bereavement-service.org.uk</w:t>
            </w:r>
          </w:p>
          <w:p w14:paraId="5313416E" w14:textId="5629A7D2" w:rsidR="00FB3A3E" w:rsidRPr="0012437B" w:rsidRDefault="00FB3A3E" w:rsidP="006D6492">
            <w:pPr>
              <w:rPr>
                <w:rFonts w:ascii="Arial" w:hAnsi="Arial" w:cs="Arial"/>
                <w:sz w:val="20"/>
                <w:szCs w:val="20"/>
              </w:rPr>
            </w:pPr>
          </w:p>
        </w:tc>
        <w:tc>
          <w:tcPr>
            <w:tcW w:w="4961" w:type="dxa"/>
          </w:tcPr>
          <w:p w14:paraId="24C1EDEE" w14:textId="1548504D" w:rsidR="00076A24" w:rsidRPr="0012437B" w:rsidRDefault="00076A24">
            <w:pPr>
              <w:rPr>
                <w:rFonts w:ascii="Arial" w:hAnsi="Arial" w:cs="Arial"/>
                <w:b/>
                <w:bCs/>
              </w:rPr>
            </w:pPr>
            <w:r w:rsidRPr="0012437B">
              <w:rPr>
                <w:rFonts w:ascii="Arial" w:hAnsi="Arial" w:cs="Arial"/>
                <w:b/>
                <w:bCs/>
                <w:noProof/>
              </w:rPr>
              <w:drawing>
                <wp:inline distT="0" distB="0" distL="0" distR="0" wp14:anchorId="123D631B" wp14:editId="768A7625">
                  <wp:extent cx="2568690" cy="1850390"/>
                  <wp:effectExtent l="0" t="0" r="3175" b="0"/>
                  <wp:docPr id="3" name="Picture 3"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ic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77439" cy="1856693"/>
                          </a:xfrm>
                          <a:prstGeom prst="rect">
                            <a:avLst/>
                          </a:prstGeom>
                        </pic:spPr>
                      </pic:pic>
                    </a:graphicData>
                  </a:graphic>
                </wp:inline>
              </w:drawing>
            </w:r>
          </w:p>
        </w:tc>
      </w:tr>
      <w:tr w:rsidR="000A794E" w:rsidRPr="0012437B" w14:paraId="315E8200" w14:textId="77777777" w:rsidTr="00646121">
        <w:trPr>
          <w:trHeight w:val="1690"/>
        </w:trPr>
        <w:tc>
          <w:tcPr>
            <w:tcW w:w="5104" w:type="dxa"/>
          </w:tcPr>
          <w:p w14:paraId="0F73A813" w14:textId="77777777" w:rsidR="00F85AB9" w:rsidRPr="0012437B" w:rsidRDefault="00F85AB9" w:rsidP="00F85AB9">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0F1419"/>
                <w:sz w:val="20"/>
                <w:szCs w:val="20"/>
                <w:lang w:eastAsia="en-GB"/>
              </w:rPr>
              <w:t>Dealing with the loss of a loved one is hard.</w:t>
            </w:r>
          </w:p>
          <w:p w14:paraId="6303ACA8" w14:textId="77777777" w:rsidR="00F85AB9" w:rsidRPr="0012437B" w:rsidRDefault="00F85AB9" w:rsidP="00F85AB9">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0F1419"/>
                <w:sz w:val="20"/>
                <w:szCs w:val="20"/>
                <w:lang w:eastAsia="en-GB"/>
              </w:rPr>
              <w:br/>
            </w:r>
          </w:p>
          <w:p w14:paraId="1F038C04" w14:textId="77777777" w:rsidR="00F85AB9" w:rsidRPr="0012437B" w:rsidRDefault="00F85AB9" w:rsidP="00F85AB9">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0F1419"/>
                <w:sz w:val="20"/>
                <w:szCs w:val="20"/>
                <w:lang w:eastAsia="en-GB"/>
              </w:rPr>
              <w:t xml:space="preserve">This </w:t>
            </w:r>
            <w:r w:rsidRPr="0012437B">
              <w:rPr>
                <w:rFonts w:ascii="Arial" w:eastAsia="Times New Roman" w:hAnsi="Arial" w:cs="Arial"/>
                <w:color w:val="1D9BF0"/>
                <w:sz w:val="20"/>
                <w:szCs w:val="20"/>
                <w:lang w:eastAsia="en-GB"/>
              </w:rPr>
              <w:t>#NationalGriefAwarenessWeek</w:t>
            </w:r>
            <w:r w:rsidRPr="0012437B">
              <w:rPr>
                <w:rFonts w:ascii="Arial" w:eastAsia="Times New Roman" w:hAnsi="Arial" w:cs="Arial"/>
                <w:color w:val="0F1419"/>
                <w:sz w:val="20"/>
                <w:szCs w:val="20"/>
                <w:lang w:eastAsia="en-GB"/>
              </w:rPr>
              <w:t xml:space="preserve"> we are encouraging people to </w:t>
            </w:r>
            <w:r w:rsidRPr="0012437B">
              <w:rPr>
                <w:rFonts w:ascii="Arial" w:eastAsia="Times New Roman" w:hAnsi="Arial" w:cs="Arial"/>
                <w:color w:val="1D9BF0"/>
                <w:sz w:val="20"/>
                <w:szCs w:val="20"/>
                <w:lang w:eastAsia="en-GB"/>
              </w:rPr>
              <w:t>#SpreadSomeWarmth</w:t>
            </w:r>
            <w:r w:rsidRPr="0012437B">
              <w:rPr>
                <w:rFonts w:ascii="Arial" w:eastAsia="Times New Roman" w:hAnsi="Arial" w:cs="Arial"/>
                <w:color w:val="0F1419"/>
                <w:sz w:val="20"/>
                <w:szCs w:val="20"/>
                <w:lang w:eastAsia="en-GB"/>
              </w:rPr>
              <w:t xml:space="preserve"> this winter</w:t>
            </w:r>
          </w:p>
          <w:p w14:paraId="661F26E7" w14:textId="77777777" w:rsidR="00F85AB9" w:rsidRPr="0012437B" w:rsidRDefault="00F85AB9" w:rsidP="00F85AB9">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0F1419"/>
                <w:sz w:val="20"/>
                <w:szCs w:val="20"/>
                <w:lang w:eastAsia="en-GB"/>
              </w:rPr>
              <w:br/>
            </w:r>
          </w:p>
          <w:p w14:paraId="542467A0" w14:textId="77777777" w:rsidR="00F85AB9" w:rsidRPr="0012437B" w:rsidRDefault="00F85AB9" w:rsidP="00F85AB9">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0F1419"/>
                <w:sz w:val="20"/>
                <w:szCs w:val="20"/>
                <w:lang w:eastAsia="en-GB"/>
              </w:rPr>
              <w:t xml:space="preserve">Find out more &amp; access advice to help support someone who is grieving </w:t>
            </w:r>
          </w:p>
          <w:p w14:paraId="13A83AB2" w14:textId="77777777" w:rsidR="00F85AB9" w:rsidRPr="0012437B" w:rsidRDefault="00F85AB9" w:rsidP="00F85AB9">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0F1419"/>
                <w:sz w:val="20"/>
                <w:szCs w:val="20"/>
                <w:lang w:eastAsia="en-GB"/>
              </w:rPr>
              <w:br/>
            </w:r>
          </w:p>
          <w:p w14:paraId="37E082C6" w14:textId="77777777" w:rsidR="00F85AB9" w:rsidRPr="0012437B" w:rsidRDefault="00F85AB9" w:rsidP="00F85AB9">
            <w:pPr>
              <w:shd w:val="clear" w:color="auto" w:fill="FFFFFF"/>
              <w:rPr>
                <w:rFonts w:ascii="Arial" w:eastAsia="Times New Roman" w:hAnsi="Arial" w:cs="Arial"/>
                <w:color w:val="0F1419"/>
                <w:sz w:val="20"/>
                <w:szCs w:val="20"/>
                <w:lang w:eastAsia="en-GB"/>
              </w:rPr>
            </w:pPr>
            <w:r w:rsidRPr="0012437B">
              <w:rPr>
                <w:rFonts w:ascii="Arial" w:eastAsia="Times New Roman" w:hAnsi="Arial" w:cs="Arial"/>
                <w:color w:val="1D9BF0"/>
                <w:sz w:val="20"/>
                <w:szCs w:val="20"/>
                <w:lang w:eastAsia="en-GB"/>
              </w:rPr>
              <w:t>www.greater-manchester-bereavement-service.org.uk</w:t>
            </w:r>
          </w:p>
          <w:p w14:paraId="1D8B5E60" w14:textId="63581E09" w:rsidR="00ED5522" w:rsidRPr="0012437B" w:rsidRDefault="00ED5522" w:rsidP="006D6492">
            <w:pPr>
              <w:rPr>
                <w:rFonts w:ascii="Arial" w:hAnsi="Arial" w:cs="Arial"/>
                <w:b/>
                <w:bCs/>
                <w:sz w:val="20"/>
                <w:szCs w:val="20"/>
              </w:rPr>
            </w:pPr>
          </w:p>
        </w:tc>
        <w:tc>
          <w:tcPr>
            <w:tcW w:w="4961" w:type="dxa"/>
          </w:tcPr>
          <w:p w14:paraId="06B037EF" w14:textId="0BD502A5" w:rsidR="00ED5522" w:rsidRPr="0012437B" w:rsidRDefault="00ED5522">
            <w:pPr>
              <w:rPr>
                <w:rFonts w:ascii="Arial" w:hAnsi="Arial" w:cs="Arial"/>
                <w:b/>
                <w:bCs/>
                <w:noProof/>
              </w:rPr>
            </w:pPr>
            <w:r w:rsidRPr="0012437B">
              <w:rPr>
                <w:rFonts w:ascii="Arial" w:hAnsi="Arial" w:cs="Arial"/>
                <w:b/>
                <w:bCs/>
                <w:noProof/>
              </w:rPr>
              <w:drawing>
                <wp:inline distT="0" distB="0" distL="0" distR="0" wp14:anchorId="05D32A0B" wp14:editId="1100A105">
                  <wp:extent cx="2568068" cy="1849943"/>
                  <wp:effectExtent l="0" t="0" r="3810" b="0"/>
                  <wp:docPr id="4" name="Picture 4" descr="A picture containing text, vector graphics, toy, do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vector graphics, toy, doll&#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90094" cy="1865810"/>
                          </a:xfrm>
                          <a:prstGeom prst="rect">
                            <a:avLst/>
                          </a:prstGeom>
                        </pic:spPr>
                      </pic:pic>
                    </a:graphicData>
                  </a:graphic>
                </wp:inline>
              </w:drawing>
            </w:r>
          </w:p>
        </w:tc>
      </w:tr>
      <w:tr w:rsidR="00ED5522" w:rsidRPr="0012437B" w14:paraId="74A55413" w14:textId="77777777" w:rsidTr="00646121">
        <w:trPr>
          <w:trHeight w:val="1690"/>
        </w:trPr>
        <w:tc>
          <w:tcPr>
            <w:tcW w:w="5104" w:type="dxa"/>
          </w:tcPr>
          <w:p w14:paraId="019DF541" w14:textId="77777777" w:rsidR="00FB3A3E" w:rsidRPr="0012437B" w:rsidRDefault="00FB3A3E">
            <w:pPr>
              <w:rPr>
                <w:rFonts w:ascii="Arial" w:hAnsi="Arial" w:cs="Arial"/>
                <w:b/>
                <w:bCs/>
                <w:sz w:val="20"/>
                <w:szCs w:val="20"/>
              </w:rPr>
            </w:pPr>
          </w:p>
          <w:p w14:paraId="136AFE30" w14:textId="5EB88FC9" w:rsidR="00FB3A3E" w:rsidRPr="0012437B" w:rsidRDefault="00FB3A3E" w:rsidP="00FB3A3E">
            <w:pPr>
              <w:rPr>
                <w:rFonts w:ascii="Arial" w:hAnsi="Arial" w:cs="Arial"/>
                <w:sz w:val="20"/>
                <w:szCs w:val="20"/>
              </w:rPr>
            </w:pPr>
            <w:r w:rsidRPr="0012437B">
              <w:rPr>
                <w:rFonts w:ascii="Arial" w:hAnsi="Arial" w:cs="Arial"/>
                <w:sz w:val="20"/>
                <w:szCs w:val="20"/>
              </w:rPr>
              <w:t xml:space="preserve">Worried about someone who’s bereaved? </w:t>
            </w:r>
          </w:p>
          <w:p w14:paraId="1E726EA5" w14:textId="77777777" w:rsidR="00FB3A3E" w:rsidRPr="0012437B" w:rsidRDefault="00FB3A3E" w:rsidP="00FB3A3E">
            <w:pPr>
              <w:rPr>
                <w:rFonts w:ascii="Arial" w:hAnsi="Arial" w:cs="Arial"/>
                <w:sz w:val="20"/>
                <w:szCs w:val="20"/>
              </w:rPr>
            </w:pPr>
          </w:p>
          <w:p w14:paraId="270B830A" w14:textId="602DF90F" w:rsidR="00FB3A3E" w:rsidRPr="0012437B" w:rsidRDefault="00FB3A3E" w:rsidP="00FB3A3E">
            <w:pPr>
              <w:rPr>
                <w:rFonts w:ascii="Arial" w:hAnsi="Arial" w:cs="Arial"/>
                <w:sz w:val="20"/>
                <w:szCs w:val="20"/>
              </w:rPr>
            </w:pPr>
            <w:r w:rsidRPr="0012437B">
              <w:rPr>
                <w:rFonts w:ascii="Arial" w:hAnsi="Arial" w:cs="Arial"/>
                <w:sz w:val="20"/>
                <w:szCs w:val="20"/>
              </w:rPr>
              <w:t>Greater Manchester Bereavement Service provides advice for those who want to know how to support someone who is grieving.</w:t>
            </w:r>
          </w:p>
          <w:p w14:paraId="7FAEDAF7" w14:textId="77777777" w:rsidR="00FB3A3E" w:rsidRPr="0012437B" w:rsidRDefault="00FB3A3E" w:rsidP="00FB3A3E">
            <w:pPr>
              <w:rPr>
                <w:rFonts w:ascii="Arial" w:hAnsi="Arial" w:cs="Arial"/>
                <w:sz w:val="20"/>
                <w:szCs w:val="20"/>
              </w:rPr>
            </w:pPr>
          </w:p>
          <w:p w14:paraId="7300C3C1" w14:textId="29EC271E" w:rsidR="00FB3A3E" w:rsidRPr="0012437B" w:rsidRDefault="00FB3A3E" w:rsidP="00FB3A3E">
            <w:pPr>
              <w:rPr>
                <w:rFonts w:ascii="Arial" w:hAnsi="Arial" w:cs="Arial"/>
                <w:sz w:val="20"/>
                <w:szCs w:val="20"/>
              </w:rPr>
            </w:pPr>
            <w:r w:rsidRPr="0012437B">
              <w:rPr>
                <w:rFonts w:ascii="Arial" w:hAnsi="Arial" w:cs="Arial"/>
                <w:sz w:val="20"/>
                <w:szCs w:val="20"/>
              </w:rPr>
              <w:t xml:space="preserve">Find out more </w:t>
            </w:r>
            <w:hyperlink r:id="rId13" w:history="1">
              <w:r w:rsidRPr="0012437B">
                <w:rPr>
                  <w:rStyle w:val="Hyperlink"/>
                  <w:rFonts w:ascii="Arial" w:hAnsi="Arial" w:cs="Arial"/>
                  <w:sz w:val="20"/>
                  <w:szCs w:val="20"/>
                </w:rPr>
                <w:t>www.greater-manchester-bereavement-service.org.uk</w:t>
              </w:r>
            </w:hyperlink>
          </w:p>
          <w:p w14:paraId="18FEC865" w14:textId="56F8F140" w:rsidR="00FB3A3E" w:rsidRPr="0012437B" w:rsidRDefault="00FB3A3E" w:rsidP="00FB3A3E">
            <w:pPr>
              <w:rPr>
                <w:rFonts w:ascii="Arial" w:hAnsi="Arial" w:cs="Arial"/>
                <w:b/>
                <w:bCs/>
                <w:sz w:val="20"/>
                <w:szCs w:val="20"/>
              </w:rPr>
            </w:pPr>
          </w:p>
          <w:p w14:paraId="274BF94C" w14:textId="11E74DD6" w:rsidR="00FB3A3E" w:rsidRPr="00646121" w:rsidRDefault="00FB3A3E" w:rsidP="00FB3A3E">
            <w:pPr>
              <w:rPr>
                <w:rFonts w:ascii="Arial" w:hAnsi="Arial" w:cs="Arial"/>
                <w:sz w:val="20"/>
                <w:szCs w:val="20"/>
              </w:rPr>
            </w:pPr>
            <w:r w:rsidRPr="00646121">
              <w:rPr>
                <w:rFonts w:ascii="Arial" w:hAnsi="Arial" w:cs="Arial"/>
                <w:sz w:val="20"/>
                <w:szCs w:val="20"/>
              </w:rPr>
              <w:t>#NationalGriefAwarenessWeek</w:t>
            </w:r>
          </w:p>
          <w:p w14:paraId="0A6FA5F1" w14:textId="640EFA55" w:rsidR="00076A24" w:rsidRPr="0012437B" w:rsidRDefault="00076A24">
            <w:pPr>
              <w:rPr>
                <w:rFonts w:ascii="Arial" w:hAnsi="Arial" w:cs="Arial"/>
                <w:b/>
                <w:bCs/>
                <w:sz w:val="20"/>
                <w:szCs w:val="20"/>
              </w:rPr>
            </w:pPr>
          </w:p>
        </w:tc>
        <w:tc>
          <w:tcPr>
            <w:tcW w:w="4961" w:type="dxa"/>
          </w:tcPr>
          <w:p w14:paraId="783DC46C" w14:textId="1BD000F1" w:rsidR="00076A24" w:rsidRPr="0012437B" w:rsidRDefault="00ED5522">
            <w:pPr>
              <w:rPr>
                <w:rFonts w:ascii="Arial" w:hAnsi="Arial" w:cs="Arial"/>
                <w:b/>
                <w:bCs/>
              </w:rPr>
            </w:pPr>
            <w:r w:rsidRPr="0012437B">
              <w:rPr>
                <w:rFonts w:ascii="Arial" w:hAnsi="Arial" w:cs="Arial"/>
                <w:b/>
                <w:bCs/>
                <w:noProof/>
              </w:rPr>
              <w:drawing>
                <wp:inline distT="0" distB="0" distL="0" distR="0" wp14:anchorId="15C0CF75" wp14:editId="51DC6909">
                  <wp:extent cx="2966793" cy="1668780"/>
                  <wp:effectExtent l="0" t="0" r="5080" b="7620"/>
                  <wp:docPr id="10" name="Picture 1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ext, lett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83513" cy="1678185"/>
                          </a:xfrm>
                          <a:prstGeom prst="rect">
                            <a:avLst/>
                          </a:prstGeom>
                        </pic:spPr>
                      </pic:pic>
                    </a:graphicData>
                  </a:graphic>
                </wp:inline>
              </w:drawing>
            </w:r>
          </w:p>
        </w:tc>
      </w:tr>
      <w:tr w:rsidR="00ED5522" w:rsidRPr="0012437B" w14:paraId="40DB26DF" w14:textId="77777777" w:rsidTr="00646121">
        <w:trPr>
          <w:trHeight w:val="1970"/>
        </w:trPr>
        <w:tc>
          <w:tcPr>
            <w:tcW w:w="5104" w:type="dxa"/>
          </w:tcPr>
          <w:p w14:paraId="65638781" w14:textId="77777777" w:rsidR="00706818" w:rsidRPr="0012437B" w:rsidRDefault="00706818" w:rsidP="00706818">
            <w:pPr>
              <w:rPr>
                <w:rFonts w:ascii="Arial" w:hAnsi="Arial" w:cs="Arial"/>
                <w:sz w:val="20"/>
                <w:szCs w:val="20"/>
              </w:rPr>
            </w:pPr>
          </w:p>
          <w:p w14:paraId="3652538E" w14:textId="1D2C7B9F" w:rsidR="00706818" w:rsidRPr="0012437B" w:rsidRDefault="00706818" w:rsidP="00706818">
            <w:pPr>
              <w:rPr>
                <w:rFonts w:ascii="Arial" w:hAnsi="Arial" w:cs="Arial"/>
                <w:sz w:val="20"/>
                <w:szCs w:val="20"/>
              </w:rPr>
            </w:pPr>
            <w:r w:rsidRPr="0012437B">
              <w:rPr>
                <w:rFonts w:ascii="Arial" w:hAnsi="Arial" w:cs="Arial"/>
                <w:sz w:val="20"/>
                <w:szCs w:val="20"/>
              </w:rPr>
              <w:t xml:space="preserve">Grief affects us all differently but whatever you’re going through Greater Manchester Bereavement Service is here </w:t>
            </w:r>
            <w:r w:rsidR="00FB3A3E" w:rsidRPr="0012437B">
              <w:rPr>
                <w:rFonts w:ascii="Arial" w:hAnsi="Arial" w:cs="Arial"/>
                <w:sz w:val="20"/>
                <w:szCs w:val="20"/>
              </w:rPr>
              <w:t>to help you</w:t>
            </w:r>
            <w:r w:rsidRPr="0012437B">
              <w:rPr>
                <w:rFonts w:ascii="Arial" w:hAnsi="Arial" w:cs="Arial"/>
                <w:sz w:val="20"/>
                <w:szCs w:val="20"/>
              </w:rPr>
              <w:t xml:space="preserve"> get the support </w:t>
            </w:r>
            <w:r w:rsidR="00FB3A3E" w:rsidRPr="0012437B">
              <w:rPr>
                <w:rFonts w:ascii="Arial" w:hAnsi="Arial" w:cs="Arial"/>
                <w:sz w:val="20"/>
                <w:szCs w:val="20"/>
              </w:rPr>
              <w:t>you</w:t>
            </w:r>
            <w:r w:rsidRPr="0012437B">
              <w:rPr>
                <w:rFonts w:ascii="Arial" w:hAnsi="Arial" w:cs="Arial"/>
                <w:sz w:val="20"/>
                <w:szCs w:val="20"/>
              </w:rPr>
              <w:t xml:space="preserve"> need</w:t>
            </w:r>
          </w:p>
          <w:p w14:paraId="0F5C3373" w14:textId="77777777" w:rsidR="00706818" w:rsidRPr="0012437B" w:rsidRDefault="00706818" w:rsidP="00706818">
            <w:pPr>
              <w:rPr>
                <w:rFonts w:ascii="Arial" w:hAnsi="Arial" w:cs="Arial"/>
                <w:sz w:val="20"/>
                <w:szCs w:val="20"/>
              </w:rPr>
            </w:pPr>
          </w:p>
          <w:p w14:paraId="6DEF14F4" w14:textId="08534037" w:rsidR="00076A24" w:rsidRPr="0012437B" w:rsidRDefault="00706818" w:rsidP="00706818">
            <w:pPr>
              <w:rPr>
                <w:rFonts w:ascii="Arial" w:hAnsi="Arial" w:cs="Arial"/>
                <w:sz w:val="20"/>
                <w:szCs w:val="20"/>
              </w:rPr>
            </w:pPr>
            <w:r w:rsidRPr="0012437B">
              <w:rPr>
                <w:rFonts w:ascii="Arial" w:hAnsi="Arial" w:cs="Arial"/>
                <w:sz w:val="20"/>
                <w:szCs w:val="20"/>
              </w:rPr>
              <w:t xml:space="preserve">Find out more </w:t>
            </w:r>
            <w:hyperlink r:id="rId15" w:history="1">
              <w:r w:rsidRPr="0012437B">
                <w:rPr>
                  <w:rStyle w:val="Hyperlink"/>
                  <w:rFonts w:ascii="Arial" w:hAnsi="Arial" w:cs="Arial"/>
                  <w:sz w:val="20"/>
                  <w:szCs w:val="20"/>
                </w:rPr>
                <w:t>www.greater-manchester-bereavement-service.org.uk</w:t>
              </w:r>
            </w:hyperlink>
          </w:p>
          <w:p w14:paraId="77F251FD" w14:textId="77777777" w:rsidR="00706818" w:rsidRPr="0012437B" w:rsidRDefault="00706818" w:rsidP="00706818">
            <w:pPr>
              <w:rPr>
                <w:rFonts w:ascii="Arial" w:hAnsi="Arial" w:cs="Arial"/>
                <w:b/>
                <w:bCs/>
                <w:sz w:val="20"/>
                <w:szCs w:val="20"/>
              </w:rPr>
            </w:pPr>
          </w:p>
          <w:p w14:paraId="05974C06" w14:textId="6D4C58F7" w:rsidR="00706818" w:rsidRPr="0012437B" w:rsidRDefault="00706818" w:rsidP="00706818">
            <w:pPr>
              <w:rPr>
                <w:rFonts w:ascii="Arial" w:hAnsi="Arial" w:cs="Arial"/>
                <w:sz w:val="20"/>
                <w:szCs w:val="20"/>
              </w:rPr>
            </w:pPr>
            <w:r w:rsidRPr="0012437B">
              <w:rPr>
                <w:rFonts w:ascii="Arial" w:hAnsi="Arial" w:cs="Arial"/>
                <w:sz w:val="20"/>
                <w:szCs w:val="20"/>
              </w:rPr>
              <w:t>#</w:t>
            </w:r>
            <w:r w:rsidR="00FB3A3E" w:rsidRPr="0012437B">
              <w:rPr>
                <w:rFonts w:ascii="Arial" w:hAnsi="Arial" w:cs="Arial"/>
                <w:sz w:val="20"/>
                <w:szCs w:val="20"/>
              </w:rPr>
              <w:t>National</w:t>
            </w:r>
            <w:r w:rsidRPr="0012437B">
              <w:rPr>
                <w:rFonts w:ascii="Arial" w:hAnsi="Arial" w:cs="Arial"/>
                <w:sz w:val="20"/>
                <w:szCs w:val="20"/>
              </w:rPr>
              <w:t>GriefAwarenessWeek</w:t>
            </w:r>
          </w:p>
        </w:tc>
        <w:tc>
          <w:tcPr>
            <w:tcW w:w="4961" w:type="dxa"/>
          </w:tcPr>
          <w:p w14:paraId="184C440B" w14:textId="70E42096" w:rsidR="00076A24" w:rsidRPr="0012437B" w:rsidRDefault="00ED5522">
            <w:pPr>
              <w:rPr>
                <w:rFonts w:ascii="Arial" w:hAnsi="Arial" w:cs="Arial"/>
                <w:b/>
                <w:bCs/>
              </w:rPr>
            </w:pPr>
            <w:r w:rsidRPr="0012437B">
              <w:rPr>
                <w:rFonts w:ascii="Arial" w:hAnsi="Arial" w:cs="Arial"/>
                <w:b/>
                <w:bCs/>
                <w:noProof/>
              </w:rPr>
              <w:drawing>
                <wp:inline distT="0" distB="0" distL="0" distR="0" wp14:anchorId="7AC30483" wp14:editId="63293AE8">
                  <wp:extent cx="2953244" cy="1661160"/>
                  <wp:effectExtent l="0" t="0" r="0" b="0"/>
                  <wp:docPr id="5" name="Picture 5" descr="A person talking on the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erson talking on the phon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76803" cy="1674412"/>
                          </a:xfrm>
                          <a:prstGeom prst="rect">
                            <a:avLst/>
                          </a:prstGeom>
                        </pic:spPr>
                      </pic:pic>
                    </a:graphicData>
                  </a:graphic>
                </wp:inline>
              </w:drawing>
            </w:r>
          </w:p>
        </w:tc>
      </w:tr>
      <w:tr w:rsidR="00ED5522" w:rsidRPr="0012437B" w14:paraId="61C43BB3" w14:textId="77777777" w:rsidTr="00646121">
        <w:trPr>
          <w:trHeight w:val="1417"/>
        </w:trPr>
        <w:tc>
          <w:tcPr>
            <w:tcW w:w="5104" w:type="dxa"/>
          </w:tcPr>
          <w:p w14:paraId="3B4A5D93" w14:textId="77777777" w:rsidR="00FB3A3E" w:rsidRPr="0012437B" w:rsidRDefault="00FB3A3E" w:rsidP="00FB3A3E">
            <w:pPr>
              <w:rPr>
                <w:rFonts w:ascii="Arial" w:hAnsi="Arial" w:cs="Arial"/>
                <w:sz w:val="20"/>
                <w:szCs w:val="20"/>
              </w:rPr>
            </w:pPr>
            <w:r w:rsidRPr="0012437B">
              <w:rPr>
                <w:rFonts w:ascii="Arial" w:hAnsi="Arial" w:cs="Arial"/>
                <w:sz w:val="20"/>
                <w:szCs w:val="20"/>
              </w:rPr>
              <w:lastRenderedPageBreak/>
              <w:t>Dealing with the loss of a loved one is hard.</w:t>
            </w:r>
          </w:p>
          <w:p w14:paraId="2EF4A6CC" w14:textId="77777777" w:rsidR="00FB3A3E" w:rsidRPr="0012437B" w:rsidRDefault="00FB3A3E" w:rsidP="00FB3A3E">
            <w:pPr>
              <w:rPr>
                <w:rFonts w:ascii="Arial" w:hAnsi="Arial" w:cs="Arial"/>
                <w:sz w:val="20"/>
                <w:szCs w:val="20"/>
              </w:rPr>
            </w:pPr>
          </w:p>
          <w:p w14:paraId="7AAFA424" w14:textId="77777777" w:rsidR="00FB3A3E" w:rsidRPr="0012437B" w:rsidRDefault="00FB3A3E" w:rsidP="00FB3A3E">
            <w:pPr>
              <w:rPr>
                <w:rFonts w:ascii="Arial" w:hAnsi="Arial" w:cs="Arial"/>
                <w:sz w:val="20"/>
                <w:szCs w:val="20"/>
              </w:rPr>
            </w:pPr>
            <w:r w:rsidRPr="0012437B">
              <w:rPr>
                <w:rFonts w:ascii="Arial" w:hAnsi="Arial" w:cs="Arial"/>
                <w:sz w:val="20"/>
                <w:szCs w:val="20"/>
              </w:rPr>
              <w:t>Look after yourself, give yourself permission to grieve and seek support if you need it.</w:t>
            </w:r>
          </w:p>
          <w:p w14:paraId="3F38F695" w14:textId="77777777" w:rsidR="00FB3A3E" w:rsidRPr="0012437B" w:rsidRDefault="00FB3A3E" w:rsidP="00FB3A3E">
            <w:pPr>
              <w:rPr>
                <w:rFonts w:ascii="Arial" w:hAnsi="Arial" w:cs="Arial"/>
                <w:sz w:val="20"/>
                <w:szCs w:val="20"/>
              </w:rPr>
            </w:pPr>
          </w:p>
          <w:p w14:paraId="62ED7C98" w14:textId="154FA6CF" w:rsidR="00076A24" w:rsidRPr="0012437B" w:rsidRDefault="00FB3A3E" w:rsidP="00FB3A3E">
            <w:pPr>
              <w:rPr>
                <w:rFonts w:ascii="Arial" w:hAnsi="Arial" w:cs="Arial"/>
                <w:sz w:val="20"/>
                <w:szCs w:val="20"/>
              </w:rPr>
            </w:pPr>
            <w:r w:rsidRPr="0012437B">
              <w:rPr>
                <w:rFonts w:ascii="Arial" w:hAnsi="Arial" w:cs="Arial"/>
                <w:sz w:val="20"/>
                <w:szCs w:val="20"/>
              </w:rPr>
              <w:t xml:space="preserve">Get help today </w:t>
            </w:r>
            <w:hyperlink r:id="rId17" w:history="1">
              <w:r w:rsidRPr="0012437B">
                <w:rPr>
                  <w:rStyle w:val="Hyperlink"/>
                  <w:rFonts w:ascii="Arial" w:hAnsi="Arial" w:cs="Arial"/>
                  <w:sz w:val="20"/>
                  <w:szCs w:val="20"/>
                </w:rPr>
                <w:t>www.greater-manchester-bereavement-service.org.uk</w:t>
              </w:r>
            </w:hyperlink>
          </w:p>
          <w:p w14:paraId="5DD9C534" w14:textId="77777777" w:rsidR="00FB3A3E" w:rsidRPr="0012437B" w:rsidRDefault="00FB3A3E" w:rsidP="00FB3A3E">
            <w:pPr>
              <w:rPr>
                <w:rFonts w:ascii="Arial" w:hAnsi="Arial" w:cs="Arial"/>
                <w:b/>
                <w:bCs/>
                <w:sz w:val="20"/>
                <w:szCs w:val="20"/>
              </w:rPr>
            </w:pPr>
          </w:p>
          <w:p w14:paraId="326F20CA" w14:textId="2912FA99" w:rsidR="00FB3A3E" w:rsidRPr="0012437B" w:rsidRDefault="00FB3A3E" w:rsidP="00FB3A3E">
            <w:pPr>
              <w:rPr>
                <w:rFonts w:ascii="Arial" w:hAnsi="Arial" w:cs="Arial"/>
                <w:b/>
                <w:bCs/>
                <w:sz w:val="20"/>
                <w:szCs w:val="20"/>
              </w:rPr>
            </w:pPr>
            <w:r w:rsidRPr="0012437B">
              <w:rPr>
                <w:rFonts w:ascii="Arial" w:hAnsi="Arial" w:cs="Arial"/>
                <w:b/>
                <w:bCs/>
                <w:sz w:val="20"/>
                <w:szCs w:val="20"/>
              </w:rPr>
              <w:t>#NationalGriefAwarenessWeek</w:t>
            </w:r>
          </w:p>
        </w:tc>
        <w:tc>
          <w:tcPr>
            <w:tcW w:w="4961" w:type="dxa"/>
          </w:tcPr>
          <w:p w14:paraId="6C49AECF" w14:textId="530130CB" w:rsidR="00076A24" w:rsidRPr="0012437B" w:rsidRDefault="00ED5522">
            <w:pPr>
              <w:rPr>
                <w:rFonts w:ascii="Arial" w:hAnsi="Arial" w:cs="Arial"/>
                <w:b/>
                <w:bCs/>
              </w:rPr>
            </w:pPr>
            <w:r w:rsidRPr="0012437B">
              <w:rPr>
                <w:rFonts w:ascii="Arial" w:hAnsi="Arial" w:cs="Arial"/>
                <w:b/>
                <w:bCs/>
                <w:noProof/>
              </w:rPr>
              <w:drawing>
                <wp:inline distT="0" distB="0" distL="0" distR="0" wp14:anchorId="6FB9CB9D" wp14:editId="485BDA58">
                  <wp:extent cx="3009900" cy="1693028"/>
                  <wp:effectExtent l="0" t="0" r="0" b="2540"/>
                  <wp:docPr id="7" name="Picture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32220" cy="1705583"/>
                          </a:xfrm>
                          <a:prstGeom prst="rect">
                            <a:avLst/>
                          </a:prstGeom>
                        </pic:spPr>
                      </pic:pic>
                    </a:graphicData>
                  </a:graphic>
                </wp:inline>
              </w:drawing>
            </w:r>
          </w:p>
        </w:tc>
      </w:tr>
    </w:tbl>
    <w:p w14:paraId="02BFDC88" w14:textId="157BEF20" w:rsidR="0012437B" w:rsidRPr="0012437B" w:rsidRDefault="0012437B">
      <w:pPr>
        <w:rPr>
          <w:rFonts w:ascii="Arial" w:hAnsi="Arial" w:cs="Arial"/>
          <w:b/>
          <w:bCs/>
        </w:rPr>
      </w:pPr>
    </w:p>
    <w:p w14:paraId="779026A7" w14:textId="104E6674" w:rsidR="0012437B" w:rsidRPr="0012437B" w:rsidRDefault="0012437B">
      <w:pPr>
        <w:rPr>
          <w:rFonts w:ascii="Arial" w:hAnsi="Arial" w:cs="Arial"/>
          <w:b/>
          <w:bCs/>
          <w:sz w:val="28"/>
          <w:szCs w:val="28"/>
        </w:rPr>
      </w:pPr>
      <w:r w:rsidRPr="0012437B">
        <w:rPr>
          <w:rFonts w:ascii="Arial" w:hAnsi="Arial" w:cs="Arial"/>
          <w:b/>
          <w:bCs/>
          <w:sz w:val="28"/>
          <w:szCs w:val="28"/>
        </w:rPr>
        <w:t>Suggested website news article</w:t>
      </w:r>
    </w:p>
    <w:p w14:paraId="3E378AA9" w14:textId="77777777" w:rsidR="0012437B" w:rsidRPr="0012437B" w:rsidRDefault="0012437B" w:rsidP="0012437B">
      <w:pPr>
        <w:rPr>
          <w:rFonts w:ascii="Arial" w:hAnsi="Arial" w:cs="Arial"/>
          <w:b/>
          <w:bCs/>
        </w:rPr>
      </w:pPr>
      <w:r w:rsidRPr="0012437B">
        <w:rPr>
          <w:rFonts w:ascii="Arial" w:hAnsi="Arial" w:cs="Arial"/>
          <w:b/>
          <w:bCs/>
        </w:rPr>
        <w:t>Greater Manchester Supports National Grief Awareness Week</w:t>
      </w:r>
    </w:p>
    <w:p w14:paraId="73CF38AD" w14:textId="77777777" w:rsidR="0012437B" w:rsidRPr="0012437B" w:rsidRDefault="0012437B" w:rsidP="0012437B">
      <w:pPr>
        <w:rPr>
          <w:rFonts w:ascii="Arial" w:hAnsi="Arial" w:cs="Arial"/>
        </w:rPr>
      </w:pPr>
      <w:r w:rsidRPr="0012437B">
        <w:rPr>
          <w:rFonts w:ascii="Arial" w:hAnsi="Arial" w:cs="Arial"/>
        </w:rPr>
        <w:t>This December, Greater Manchester is supporting National Grief Awareness Week, which takes place from the 2-8</w:t>
      </w:r>
      <w:r w:rsidRPr="0012437B">
        <w:rPr>
          <w:rFonts w:ascii="Arial" w:hAnsi="Arial" w:cs="Arial"/>
          <w:vertAlign w:val="superscript"/>
        </w:rPr>
        <w:t>th</w:t>
      </w:r>
      <w:r w:rsidRPr="0012437B">
        <w:rPr>
          <w:rFonts w:ascii="Arial" w:hAnsi="Arial" w:cs="Arial"/>
        </w:rPr>
        <w:t xml:space="preserve"> December 2021.</w:t>
      </w:r>
    </w:p>
    <w:p w14:paraId="6FBE4965" w14:textId="77777777" w:rsidR="0012437B" w:rsidRPr="0012437B" w:rsidRDefault="0012437B" w:rsidP="0012437B">
      <w:pPr>
        <w:rPr>
          <w:rFonts w:ascii="Arial" w:hAnsi="Arial" w:cs="Arial"/>
        </w:rPr>
      </w:pPr>
      <w:r w:rsidRPr="0012437B">
        <w:rPr>
          <w:rFonts w:ascii="Arial" w:hAnsi="Arial" w:cs="Arial"/>
        </w:rPr>
        <w:t xml:space="preserve">Grief Awareness Week is about raising awareness of all aspects of grief and loss, to open conversations and normalise talking about grief and ensure people dealing with loss know how and where to get support. </w:t>
      </w:r>
    </w:p>
    <w:p w14:paraId="72128DF7" w14:textId="77777777" w:rsidR="0012437B" w:rsidRPr="0012437B" w:rsidRDefault="0012437B" w:rsidP="0012437B">
      <w:pPr>
        <w:rPr>
          <w:rFonts w:ascii="Arial" w:hAnsi="Arial" w:cs="Arial"/>
        </w:rPr>
      </w:pPr>
      <w:r w:rsidRPr="0012437B">
        <w:rPr>
          <w:rFonts w:ascii="Arial" w:hAnsi="Arial" w:cs="Arial"/>
        </w:rPr>
        <w:t>Grief Awareness Week is organised by The Good Grief Trust a national organisation which exists to help all those affected by grief in the UK. The trust’s vision is to help those bereaved acknowledge their grief and provide reassurance, a virtual hand of friendship and ongoing support.</w:t>
      </w:r>
    </w:p>
    <w:p w14:paraId="4CDD3AAF" w14:textId="77777777" w:rsidR="0012437B" w:rsidRPr="0012437B" w:rsidRDefault="0012437B" w:rsidP="0012437B">
      <w:pPr>
        <w:rPr>
          <w:rFonts w:ascii="Arial" w:hAnsi="Arial" w:cs="Arial"/>
        </w:rPr>
      </w:pPr>
      <w:r w:rsidRPr="0012437B">
        <w:rPr>
          <w:rFonts w:ascii="Arial" w:hAnsi="Arial" w:cs="Arial"/>
        </w:rPr>
        <w:t>This year, for Grief Awareness Week the Good Grief Trust are encouraging people to spread some warmth, whether that is by putting the kettle on for a chat with a colleague, checking in on a neighbour or inviting a friend for a walk and talk.</w:t>
      </w:r>
    </w:p>
    <w:p w14:paraId="5E213273" w14:textId="77777777" w:rsidR="0012437B" w:rsidRPr="0012437B" w:rsidRDefault="0012437B" w:rsidP="0012437B">
      <w:pPr>
        <w:rPr>
          <w:rFonts w:ascii="Arial" w:hAnsi="Arial" w:cs="Arial"/>
        </w:rPr>
      </w:pPr>
      <w:r w:rsidRPr="0012437B">
        <w:rPr>
          <w:rFonts w:ascii="Arial" w:hAnsi="Arial" w:cs="Arial"/>
        </w:rPr>
        <w:t>Throughout the week organisations across Greater Manchester will be raising awareness of the support available locally through the Greater Manchester Bereavement Service which is there to help anyone in Greater Manchester that has been bereaved or affected by a death. To ensure no one needs to feel alone as they deal with their grief.</w:t>
      </w:r>
    </w:p>
    <w:p w14:paraId="3A994EAD" w14:textId="77777777" w:rsidR="0012437B" w:rsidRPr="0012437B" w:rsidRDefault="0012437B" w:rsidP="0012437B">
      <w:pPr>
        <w:rPr>
          <w:rFonts w:ascii="Arial" w:hAnsi="Arial" w:cs="Arial"/>
        </w:rPr>
      </w:pPr>
      <w:r w:rsidRPr="0012437B">
        <w:rPr>
          <w:rFonts w:ascii="Arial" w:hAnsi="Arial" w:cs="Arial"/>
        </w:rPr>
        <w:t xml:space="preserve">Find out more about The Good Grief Trust and Grief Awareness Week here: </w:t>
      </w:r>
      <w:hyperlink r:id="rId19" w:history="1">
        <w:r w:rsidRPr="0012437B">
          <w:rPr>
            <w:rStyle w:val="Hyperlink"/>
            <w:rFonts w:ascii="Arial" w:hAnsi="Arial" w:cs="Arial"/>
          </w:rPr>
          <w:t>https://www.thegoodgrieftrust.org/ngaw/</w:t>
        </w:r>
      </w:hyperlink>
    </w:p>
    <w:p w14:paraId="266C2814" w14:textId="77777777" w:rsidR="0012437B" w:rsidRPr="0012437B" w:rsidRDefault="0012437B" w:rsidP="0012437B">
      <w:pPr>
        <w:rPr>
          <w:rFonts w:ascii="Arial" w:hAnsi="Arial" w:cs="Arial"/>
          <w:b/>
          <w:bCs/>
        </w:rPr>
      </w:pPr>
      <w:r w:rsidRPr="0012437B">
        <w:rPr>
          <w:rFonts w:ascii="Arial" w:hAnsi="Arial" w:cs="Arial"/>
          <w:b/>
          <w:bCs/>
        </w:rPr>
        <w:t>Accessing support</w:t>
      </w:r>
    </w:p>
    <w:p w14:paraId="2303E272" w14:textId="51DB8BEC" w:rsidR="0012437B" w:rsidRPr="0012437B" w:rsidRDefault="0012437B" w:rsidP="0012437B">
      <w:pPr>
        <w:shd w:val="clear" w:color="auto" w:fill="FFFFFF"/>
        <w:spacing w:before="120" w:after="360" w:line="240" w:lineRule="auto"/>
        <w:rPr>
          <w:rFonts w:ascii="Arial" w:eastAsia="Times New Roman" w:hAnsi="Arial" w:cs="Arial"/>
          <w:lang w:eastAsia="en-GB"/>
        </w:rPr>
      </w:pPr>
      <w:r w:rsidRPr="0012437B">
        <w:rPr>
          <w:rFonts w:ascii="Arial" w:eastAsia="Times New Roman" w:hAnsi="Arial" w:cs="Arial"/>
          <w:lang w:eastAsia="en-GB"/>
        </w:rPr>
        <w:t xml:space="preserve">Call </w:t>
      </w:r>
      <w:r w:rsidRPr="0012437B">
        <w:rPr>
          <w:rFonts w:ascii="Arial" w:eastAsia="Times New Roman" w:hAnsi="Arial" w:cs="Arial"/>
          <w:lang w:eastAsia="en-GB"/>
        </w:rPr>
        <w:t xml:space="preserve">the service on </w:t>
      </w:r>
      <w:hyperlink r:id="rId20" w:history="1">
        <w:r w:rsidRPr="0012437B">
          <w:rPr>
            <w:rFonts w:ascii="Arial" w:eastAsia="Times New Roman" w:hAnsi="Arial" w:cs="Arial"/>
            <w:color w:val="464546"/>
            <w:u w:val="single"/>
            <w:lang w:eastAsia="en-GB"/>
          </w:rPr>
          <w:t>0161 983 0902</w:t>
        </w:r>
      </w:hyperlink>
      <w:r w:rsidRPr="0012437B">
        <w:rPr>
          <w:rFonts w:ascii="Arial" w:eastAsia="Times New Roman" w:hAnsi="Arial" w:cs="Arial"/>
          <w:lang w:eastAsia="en-GB"/>
        </w:rPr>
        <w:t> for help in finding the right support for you. Monday to Friday, 9am to 5pm (except bank holidays)</w:t>
      </w:r>
      <w:r w:rsidR="00646121">
        <w:rPr>
          <w:rFonts w:ascii="Arial" w:eastAsia="Times New Roman" w:hAnsi="Arial" w:cs="Arial"/>
          <w:lang w:eastAsia="en-GB"/>
        </w:rPr>
        <w:t xml:space="preserve"> or email the service on </w:t>
      </w:r>
      <w:hyperlink r:id="rId21" w:history="1">
        <w:r w:rsidRPr="0012437B">
          <w:rPr>
            <w:rFonts w:ascii="Arial" w:eastAsia="Times New Roman" w:hAnsi="Arial" w:cs="Arial"/>
            <w:color w:val="464546"/>
            <w:u w:val="single"/>
            <w:lang w:eastAsia="en-GB"/>
          </w:rPr>
          <w:t>salccg.gm.bs@nhs.net</w:t>
        </w:r>
      </w:hyperlink>
    </w:p>
    <w:p w14:paraId="6712E9DB" w14:textId="77777777" w:rsidR="0012437B" w:rsidRPr="0012437B" w:rsidRDefault="0012437B" w:rsidP="0012437B">
      <w:pPr>
        <w:shd w:val="clear" w:color="auto" w:fill="FFFFFF"/>
        <w:spacing w:before="120" w:after="360" w:line="240" w:lineRule="auto"/>
        <w:rPr>
          <w:rFonts w:ascii="Arial" w:eastAsia="Times New Roman" w:hAnsi="Arial" w:cs="Arial"/>
          <w:lang w:eastAsia="en-GB"/>
        </w:rPr>
      </w:pPr>
      <w:r w:rsidRPr="0012437B">
        <w:rPr>
          <w:rFonts w:ascii="Arial" w:eastAsia="Times New Roman" w:hAnsi="Arial" w:cs="Arial"/>
          <w:lang w:eastAsia="en-GB"/>
        </w:rPr>
        <w:t>If you need to speak with someone at a weekend about a bereavement, please call NHS Bereavement Helpline on 0800 2600 400, available 8am to 8pm every day.</w:t>
      </w:r>
    </w:p>
    <w:p w14:paraId="5BA26A79" w14:textId="77777777" w:rsidR="0012437B" w:rsidRPr="0012437B" w:rsidRDefault="0012437B" w:rsidP="0012437B">
      <w:pPr>
        <w:shd w:val="clear" w:color="auto" w:fill="FFFFFF"/>
        <w:spacing w:before="120" w:line="240" w:lineRule="auto"/>
        <w:rPr>
          <w:rFonts w:ascii="Arial" w:eastAsia="Times New Roman" w:hAnsi="Arial" w:cs="Arial"/>
          <w:lang w:eastAsia="en-GB"/>
        </w:rPr>
      </w:pPr>
      <w:r w:rsidRPr="0012437B">
        <w:rPr>
          <w:rFonts w:ascii="Arial" w:eastAsia="Times New Roman" w:hAnsi="Arial" w:cs="Arial"/>
          <w:lang w:eastAsia="en-GB"/>
        </w:rPr>
        <w:t>Or you can call </w:t>
      </w:r>
      <w:hyperlink r:id="rId22" w:history="1">
        <w:r w:rsidRPr="0012437B">
          <w:rPr>
            <w:rFonts w:ascii="Arial" w:eastAsia="Times New Roman" w:hAnsi="Arial" w:cs="Arial"/>
            <w:color w:val="464546"/>
            <w:u w:val="single"/>
            <w:lang w:eastAsia="en-GB"/>
          </w:rPr>
          <w:t>Samaritans</w:t>
        </w:r>
      </w:hyperlink>
      <w:r w:rsidRPr="0012437B">
        <w:rPr>
          <w:rFonts w:ascii="Arial" w:eastAsia="Times New Roman" w:hAnsi="Arial" w:cs="Arial"/>
          <w:lang w:eastAsia="en-GB"/>
        </w:rPr>
        <w:t> 116 123 at no cost, any time of the day or night. Whatever you’re going through, a Samaritan will face it with you.</w:t>
      </w:r>
    </w:p>
    <w:p w14:paraId="6A5C0841" w14:textId="77777777" w:rsidR="0012437B" w:rsidRPr="00076A24" w:rsidRDefault="0012437B">
      <w:pPr>
        <w:rPr>
          <w:b/>
          <w:bCs/>
        </w:rPr>
      </w:pPr>
    </w:p>
    <w:sectPr w:rsidR="0012437B" w:rsidRPr="00076A24">
      <w:headerReference w:type="default" r:id="rId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25662D" w14:textId="77777777" w:rsidR="0037501C" w:rsidRDefault="0037501C" w:rsidP="0037501C">
      <w:pPr>
        <w:spacing w:after="0" w:line="240" w:lineRule="auto"/>
      </w:pPr>
      <w:r>
        <w:separator/>
      </w:r>
    </w:p>
  </w:endnote>
  <w:endnote w:type="continuationSeparator" w:id="0">
    <w:p w14:paraId="249BD883" w14:textId="77777777" w:rsidR="0037501C" w:rsidRDefault="0037501C" w:rsidP="003750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EDEE0B" w14:textId="77777777" w:rsidR="0037501C" w:rsidRDefault="0037501C" w:rsidP="0037501C">
      <w:pPr>
        <w:spacing w:after="0" w:line="240" w:lineRule="auto"/>
      </w:pPr>
      <w:r>
        <w:separator/>
      </w:r>
    </w:p>
  </w:footnote>
  <w:footnote w:type="continuationSeparator" w:id="0">
    <w:p w14:paraId="72562D23" w14:textId="77777777" w:rsidR="0037501C" w:rsidRDefault="0037501C" w:rsidP="0037501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8BF3A" w14:textId="77987CF7" w:rsidR="0037501C" w:rsidRDefault="0037501C">
    <w:pPr>
      <w:pStyle w:val="Header"/>
    </w:pPr>
    <w:r>
      <w:rPr>
        <w:noProof/>
      </w:rPr>
      <w:drawing>
        <wp:inline distT="0" distB="0" distL="0" distR="0" wp14:anchorId="1FBAC4C7" wp14:editId="64BE0F6F">
          <wp:extent cx="2059666" cy="853440"/>
          <wp:effectExtent l="0" t="0" r="0" b="3810"/>
          <wp:docPr id="2" name="Picture 2"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2064028" cy="855247"/>
                  </a:xfrm>
                  <a:prstGeom prst="rect">
                    <a:avLst/>
                  </a:prstGeom>
                </pic:spPr>
              </pic:pic>
            </a:graphicData>
          </a:graphic>
        </wp:inline>
      </w:drawing>
    </w:r>
  </w:p>
  <w:p w14:paraId="427ADE1D" w14:textId="77777777" w:rsidR="0037501C" w:rsidRDefault="0037501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621EA2"/>
    <w:multiLevelType w:val="hybridMultilevel"/>
    <w:tmpl w:val="EE5001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21D04AC"/>
    <w:multiLevelType w:val="hybridMultilevel"/>
    <w:tmpl w:val="B6AA17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5086E8A"/>
    <w:multiLevelType w:val="hybridMultilevel"/>
    <w:tmpl w:val="F6EC6E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6A24"/>
    <w:rsid w:val="00076A24"/>
    <w:rsid w:val="000A794E"/>
    <w:rsid w:val="0012437B"/>
    <w:rsid w:val="00257A09"/>
    <w:rsid w:val="0037501C"/>
    <w:rsid w:val="003F5DDF"/>
    <w:rsid w:val="00575B53"/>
    <w:rsid w:val="00646121"/>
    <w:rsid w:val="006D6492"/>
    <w:rsid w:val="00706818"/>
    <w:rsid w:val="00AF300C"/>
    <w:rsid w:val="00E23766"/>
    <w:rsid w:val="00ED5522"/>
    <w:rsid w:val="00F85AB9"/>
    <w:rsid w:val="00FB3A3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EBE727"/>
  <w15:chartTrackingRefBased/>
  <w15:docId w15:val="{14F18C25-222A-4367-BB5A-340C69A864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76A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F5 List Paragraph,List Paragraph1,List Paragraph11,OBC Bullet,List Paragrap,Colorful List - Accent 12,Bullet Styl,Bullet,No Spacing11,L,Párrafo de lista,Recommendation,Recommendati,Recommendatio,List Paragraph3,List Paragra,Maire,Dot pt"/>
    <w:basedOn w:val="Normal"/>
    <w:link w:val="ListParagraphChar"/>
    <w:uiPriority w:val="34"/>
    <w:qFormat/>
    <w:rsid w:val="00076A24"/>
    <w:pPr>
      <w:ind w:left="720"/>
      <w:contextualSpacing/>
    </w:pPr>
  </w:style>
  <w:style w:type="character" w:styleId="Hyperlink">
    <w:name w:val="Hyperlink"/>
    <w:basedOn w:val="DefaultParagraphFont"/>
    <w:uiPriority w:val="99"/>
    <w:unhideWhenUsed/>
    <w:rsid w:val="00076A24"/>
    <w:rPr>
      <w:color w:val="0563C1" w:themeColor="hyperlink"/>
      <w:u w:val="single"/>
    </w:rPr>
  </w:style>
  <w:style w:type="character" w:customStyle="1" w:styleId="ListParagraphChar">
    <w:name w:val="List Paragraph Char"/>
    <w:aliases w:val="F5 List Paragraph Char,List Paragraph1 Char,List Paragraph11 Char,OBC Bullet Char,List Paragrap Char,Colorful List - Accent 12 Char,Bullet Styl Char,Bullet Char,No Spacing11 Char,L Char,Párrafo de lista Char,Recommendation Char"/>
    <w:link w:val="ListParagraph"/>
    <w:uiPriority w:val="34"/>
    <w:qFormat/>
    <w:locked/>
    <w:rsid w:val="00076A24"/>
  </w:style>
  <w:style w:type="character" w:styleId="UnresolvedMention">
    <w:name w:val="Unresolved Mention"/>
    <w:basedOn w:val="DefaultParagraphFont"/>
    <w:uiPriority w:val="99"/>
    <w:semiHidden/>
    <w:unhideWhenUsed/>
    <w:rsid w:val="00076A24"/>
    <w:rPr>
      <w:color w:val="605E5C"/>
      <w:shd w:val="clear" w:color="auto" w:fill="E1DFDD"/>
    </w:rPr>
  </w:style>
  <w:style w:type="paragraph" w:styleId="Header">
    <w:name w:val="header"/>
    <w:basedOn w:val="Normal"/>
    <w:link w:val="HeaderChar"/>
    <w:uiPriority w:val="99"/>
    <w:unhideWhenUsed/>
    <w:rsid w:val="0037501C"/>
    <w:pPr>
      <w:tabs>
        <w:tab w:val="center" w:pos="4513"/>
        <w:tab w:val="right" w:pos="9026"/>
      </w:tabs>
      <w:spacing w:after="0" w:line="240" w:lineRule="auto"/>
    </w:pPr>
  </w:style>
  <w:style w:type="character" w:customStyle="1" w:styleId="HeaderChar">
    <w:name w:val="Header Char"/>
    <w:basedOn w:val="DefaultParagraphFont"/>
    <w:link w:val="Header"/>
    <w:uiPriority w:val="99"/>
    <w:rsid w:val="0037501C"/>
  </w:style>
  <w:style w:type="paragraph" w:styleId="Footer">
    <w:name w:val="footer"/>
    <w:basedOn w:val="Normal"/>
    <w:link w:val="FooterChar"/>
    <w:uiPriority w:val="99"/>
    <w:unhideWhenUsed/>
    <w:rsid w:val="0037501C"/>
    <w:pPr>
      <w:tabs>
        <w:tab w:val="center" w:pos="4513"/>
        <w:tab w:val="right" w:pos="9026"/>
      </w:tabs>
      <w:spacing w:after="0" w:line="240" w:lineRule="auto"/>
    </w:pPr>
  </w:style>
  <w:style w:type="character" w:customStyle="1" w:styleId="FooterChar">
    <w:name w:val="Footer Char"/>
    <w:basedOn w:val="DefaultParagraphFont"/>
    <w:link w:val="Footer"/>
    <w:uiPriority w:val="99"/>
    <w:rsid w:val="003750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0935294">
      <w:bodyDiv w:val="1"/>
      <w:marLeft w:val="0"/>
      <w:marRight w:val="0"/>
      <w:marTop w:val="0"/>
      <w:marBottom w:val="0"/>
      <w:divBdr>
        <w:top w:val="none" w:sz="0" w:space="0" w:color="auto"/>
        <w:left w:val="none" w:sz="0" w:space="0" w:color="auto"/>
        <w:bottom w:val="none" w:sz="0" w:space="0" w:color="auto"/>
        <w:right w:val="none" w:sz="0" w:space="0" w:color="auto"/>
      </w:divBdr>
      <w:divsChild>
        <w:div w:id="466970824">
          <w:marLeft w:val="0"/>
          <w:marRight w:val="0"/>
          <w:marTop w:val="0"/>
          <w:marBottom w:val="0"/>
          <w:divBdr>
            <w:top w:val="none" w:sz="0" w:space="0" w:color="auto"/>
            <w:left w:val="none" w:sz="0" w:space="0" w:color="auto"/>
            <w:bottom w:val="none" w:sz="0" w:space="0" w:color="auto"/>
            <w:right w:val="none" w:sz="0" w:space="0" w:color="auto"/>
          </w:divBdr>
        </w:div>
        <w:div w:id="1597209628">
          <w:marLeft w:val="0"/>
          <w:marRight w:val="0"/>
          <w:marTop w:val="0"/>
          <w:marBottom w:val="0"/>
          <w:divBdr>
            <w:top w:val="none" w:sz="0" w:space="0" w:color="auto"/>
            <w:left w:val="none" w:sz="0" w:space="0" w:color="auto"/>
            <w:bottom w:val="none" w:sz="0" w:space="0" w:color="auto"/>
            <w:right w:val="none" w:sz="0" w:space="0" w:color="auto"/>
          </w:divBdr>
        </w:div>
        <w:div w:id="1969624444">
          <w:marLeft w:val="0"/>
          <w:marRight w:val="0"/>
          <w:marTop w:val="0"/>
          <w:marBottom w:val="0"/>
          <w:divBdr>
            <w:top w:val="none" w:sz="0" w:space="0" w:color="auto"/>
            <w:left w:val="none" w:sz="0" w:space="0" w:color="auto"/>
            <w:bottom w:val="none" w:sz="0" w:space="0" w:color="auto"/>
            <w:right w:val="none" w:sz="0" w:space="0" w:color="auto"/>
          </w:divBdr>
        </w:div>
        <w:div w:id="930897275">
          <w:marLeft w:val="0"/>
          <w:marRight w:val="0"/>
          <w:marTop w:val="0"/>
          <w:marBottom w:val="0"/>
          <w:divBdr>
            <w:top w:val="none" w:sz="0" w:space="0" w:color="auto"/>
            <w:left w:val="none" w:sz="0" w:space="0" w:color="auto"/>
            <w:bottom w:val="none" w:sz="0" w:space="0" w:color="auto"/>
            <w:right w:val="none" w:sz="0" w:space="0" w:color="auto"/>
          </w:divBdr>
        </w:div>
        <w:div w:id="1515000048">
          <w:marLeft w:val="0"/>
          <w:marRight w:val="0"/>
          <w:marTop w:val="0"/>
          <w:marBottom w:val="0"/>
          <w:divBdr>
            <w:top w:val="none" w:sz="0" w:space="0" w:color="auto"/>
            <w:left w:val="none" w:sz="0" w:space="0" w:color="auto"/>
            <w:bottom w:val="none" w:sz="0" w:space="0" w:color="auto"/>
            <w:right w:val="none" w:sz="0" w:space="0" w:color="auto"/>
          </w:divBdr>
        </w:div>
      </w:divsChild>
    </w:div>
    <w:div w:id="1830099688">
      <w:bodyDiv w:val="1"/>
      <w:marLeft w:val="0"/>
      <w:marRight w:val="0"/>
      <w:marTop w:val="0"/>
      <w:marBottom w:val="0"/>
      <w:divBdr>
        <w:top w:val="none" w:sz="0" w:space="0" w:color="auto"/>
        <w:left w:val="none" w:sz="0" w:space="0" w:color="auto"/>
        <w:bottom w:val="none" w:sz="0" w:space="0" w:color="auto"/>
        <w:right w:val="none" w:sz="0" w:space="0" w:color="auto"/>
      </w:divBdr>
      <w:divsChild>
        <w:div w:id="562526404">
          <w:marLeft w:val="0"/>
          <w:marRight w:val="0"/>
          <w:marTop w:val="0"/>
          <w:marBottom w:val="0"/>
          <w:divBdr>
            <w:top w:val="none" w:sz="0" w:space="0" w:color="auto"/>
            <w:left w:val="none" w:sz="0" w:space="0" w:color="auto"/>
            <w:bottom w:val="none" w:sz="0" w:space="0" w:color="auto"/>
            <w:right w:val="none" w:sz="0" w:space="0" w:color="auto"/>
          </w:divBdr>
        </w:div>
        <w:div w:id="638657568">
          <w:marLeft w:val="0"/>
          <w:marRight w:val="0"/>
          <w:marTop w:val="0"/>
          <w:marBottom w:val="0"/>
          <w:divBdr>
            <w:top w:val="none" w:sz="0" w:space="0" w:color="auto"/>
            <w:left w:val="none" w:sz="0" w:space="0" w:color="auto"/>
            <w:bottom w:val="none" w:sz="0" w:space="0" w:color="auto"/>
            <w:right w:val="none" w:sz="0" w:space="0" w:color="auto"/>
          </w:divBdr>
        </w:div>
        <w:div w:id="1981030257">
          <w:marLeft w:val="0"/>
          <w:marRight w:val="0"/>
          <w:marTop w:val="0"/>
          <w:marBottom w:val="0"/>
          <w:divBdr>
            <w:top w:val="none" w:sz="0" w:space="0" w:color="auto"/>
            <w:left w:val="none" w:sz="0" w:space="0" w:color="auto"/>
            <w:bottom w:val="none" w:sz="0" w:space="0" w:color="auto"/>
            <w:right w:val="none" w:sz="0" w:space="0" w:color="auto"/>
          </w:divBdr>
        </w:div>
        <w:div w:id="955065663">
          <w:marLeft w:val="0"/>
          <w:marRight w:val="0"/>
          <w:marTop w:val="0"/>
          <w:marBottom w:val="0"/>
          <w:divBdr>
            <w:top w:val="none" w:sz="0" w:space="0" w:color="auto"/>
            <w:left w:val="none" w:sz="0" w:space="0" w:color="auto"/>
            <w:bottom w:val="none" w:sz="0" w:space="0" w:color="auto"/>
            <w:right w:val="none" w:sz="0" w:space="0" w:color="auto"/>
          </w:divBdr>
        </w:div>
        <w:div w:id="2131240842">
          <w:marLeft w:val="0"/>
          <w:marRight w:val="0"/>
          <w:marTop w:val="0"/>
          <w:marBottom w:val="0"/>
          <w:divBdr>
            <w:top w:val="none" w:sz="0" w:space="0" w:color="auto"/>
            <w:left w:val="none" w:sz="0" w:space="0" w:color="auto"/>
            <w:bottom w:val="none" w:sz="0" w:space="0" w:color="auto"/>
            <w:right w:val="none" w:sz="0" w:space="0" w:color="auto"/>
          </w:divBdr>
        </w:div>
        <w:div w:id="1642688972">
          <w:marLeft w:val="0"/>
          <w:marRight w:val="0"/>
          <w:marTop w:val="0"/>
          <w:marBottom w:val="0"/>
          <w:divBdr>
            <w:top w:val="none" w:sz="0" w:space="0" w:color="auto"/>
            <w:left w:val="none" w:sz="0" w:space="0" w:color="auto"/>
            <w:bottom w:val="none" w:sz="0" w:space="0" w:color="auto"/>
            <w:right w:val="none" w:sz="0" w:space="0" w:color="auto"/>
          </w:divBdr>
        </w:div>
        <w:div w:id="14260719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reater-manchester-bereavement-service.org.uk" TargetMode="External"/><Relationship Id="rId13" Type="http://schemas.openxmlformats.org/officeDocument/2006/relationships/hyperlink" Target="http://www.greater-manchester-bereavement-service.org.uk" TargetMode="External"/><Relationship Id="rId18" Type="http://schemas.openxmlformats.org/officeDocument/2006/relationships/image" Target="media/image6.png"/><Relationship Id="rId3" Type="http://schemas.openxmlformats.org/officeDocument/2006/relationships/settings" Target="settings.xml"/><Relationship Id="rId21" Type="http://schemas.openxmlformats.org/officeDocument/2006/relationships/hyperlink" Target="mailto:salccg.gm.bs@nhs.net" TargetMode="External"/><Relationship Id="rId7" Type="http://schemas.openxmlformats.org/officeDocument/2006/relationships/hyperlink" Target="http://www.greater-manchester-bereavement-service.org.uk/" TargetMode="External"/><Relationship Id="rId12" Type="http://schemas.openxmlformats.org/officeDocument/2006/relationships/image" Target="media/image3.png"/><Relationship Id="rId17" Type="http://schemas.openxmlformats.org/officeDocument/2006/relationships/hyperlink" Target="http://www.greater-manchester-bereavement-service.org.uk"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tel:01619830902"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greater-manchester-bereavement-service.org.uk" TargetMode="External"/><Relationship Id="rId23"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yperlink" Target="https://www.thegoodgrieftrust.org/ngaw/" TargetMode="External"/><Relationship Id="rId4" Type="http://schemas.openxmlformats.org/officeDocument/2006/relationships/webSettings" Target="webSettings.xml"/><Relationship Id="rId9" Type="http://schemas.openxmlformats.org/officeDocument/2006/relationships/hyperlink" Target="mailto:suziee.cassels@greatermanchester-ca.gov.uk" TargetMode="External"/><Relationship Id="rId14" Type="http://schemas.openxmlformats.org/officeDocument/2006/relationships/image" Target="media/image4.png"/><Relationship Id="rId22" Type="http://schemas.openxmlformats.org/officeDocument/2006/relationships/hyperlink" Target="https://www.samaritans.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3</Pages>
  <Words>774</Words>
  <Characters>4413</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Cassels, Suziee</dc:creator>
  <cp:keywords/>
  <dc:description/>
  <cp:lastModifiedBy>Cassels, Suziee</cp:lastModifiedBy>
  <cp:revision>3</cp:revision>
  <dcterms:created xsi:type="dcterms:W3CDTF">2021-11-29T09:51:00Z</dcterms:created>
  <dcterms:modified xsi:type="dcterms:W3CDTF">2021-11-29T09:55:00Z</dcterms:modified>
</cp:coreProperties>
</file>